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19B913" w14:textId="76965741" w:rsidR="00886754" w:rsidRPr="00C81212" w:rsidRDefault="00FE3D81" w:rsidP="001E1C61">
      <w:pPr>
        <w:pStyle w:val="Heading2"/>
        <w:keepNext w:val="0"/>
        <w:keepLines w:val="0"/>
        <w:spacing w:line="276" w:lineRule="auto"/>
        <w:jc w:val="both"/>
        <w:rPr>
          <w:rFonts w:ascii="Arial" w:hAnsi="Arial"/>
          <w:color w:val="auto"/>
          <w:sz w:val="21"/>
        </w:rPr>
      </w:pPr>
      <w:r>
        <w:rPr>
          <w:rFonts w:ascii="Arial" w:hAnsi="Arial" w:hint="eastAsia"/>
          <w:color w:val="auto"/>
          <w:sz w:val="21"/>
          <w:lang w:eastAsia="zh-CN"/>
        </w:rPr>
        <w:t>8</w:t>
      </w:r>
      <w:r w:rsidR="00C142E8">
        <w:rPr>
          <w:rFonts w:ascii="Arial" w:hAnsi="Arial"/>
          <w:color w:val="auto"/>
          <w:sz w:val="21"/>
        </w:rPr>
        <w:t xml:space="preserve"> July</w:t>
      </w:r>
      <w:r w:rsidR="004F285C" w:rsidRPr="00C81212">
        <w:rPr>
          <w:rFonts w:ascii="Arial" w:hAnsi="Arial"/>
          <w:color w:val="auto"/>
          <w:sz w:val="21"/>
        </w:rPr>
        <w:t xml:space="preserve"> </w:t>
      </w:r>
      <w:r w:rsidR="00886754" w:rsidRPr="00C81212">
        <w:rPr>
          <w:rFonts w:ascii="Arial" w:hAnsi="Arial"/>
          <w:color w:val="auto"/>
          <w:sz w:val="21"/>
        </w:rPr>
        <w:t>2026</w:t>
      </w:r>
    </w:p>
    <w:p w14:paraId="1E9B234B" w14:textId="77777777" w:rsidR="0043518E" w:rsidRDefault="007D4DDC" w:rsidP="00B46796">
      <w:pPr>
        <w:pStyle w:val="Heading2"/>
        <w:keepNext w:val="0"/>
        <w:keepLines w:val="0"/>
        <w:spacing w:line="276" w:lineRule="auto"/>
        <w:jc w:val="center"/>
        <w:rPr>
          <w:rFonts w:ascii="Arial" w:hAnsi="Arial"/>
          <w:b/>
          <w:color w:val="auto"/>
          <w:sz w:val="21"/>
        </w:rPr>
      </w:pPr>
      <w:r w:rsidRPr="0043518E">
        <w:rPr>
          <w:rFonts w:ascii="Arial" w:hAnsi="Arial"/>
          <w:b/>
          <w:color w:val="auto"/>
          <w:sz w:val="21"/>
        </w:rPr>
        <w:t>DeFi Development Corporation UK PLC</w:t>
      </w:r>
    </w:p>
    <w:p w14:paraId="292710BB" w14:textId="77777777" w:rsidR="0041713E" w:rsidRDefault="0043518E" w:rsidP="00B46796">
      <w:pPr>
        <w:pStyle w:val="Heading2"/>
        <w:keepNext w:val="0"/>
        <w:keepLines w:val="0"/>
        <w:spacing w:line="276" w:lineRule="auto"/>
        <w:jc w:val="center"/>
        <w:rPr>
          <w:rFonts w:ascii="Arial" w:hAnsi="Arial"/>
          <w:color w:val="auto"/>
          <w:sz w:val="21"/>
        </w:rPr>
      </w:pPr>
      <w:r w:rsidRPr="00C11CED">
        <w:rPr>
          <w:rFonts w:ascii="Arial" w:hAnsi="Arial"/>
          <w:bCs/>
          <w:color w:val="auto"/>
          <w:sz w:val="21"/>
        </w:rPr>
        <w:t xml:space="preserve">To be renamed </w:t>
      </w:r>
      <w:r w:rsidR="0041713E" w:rsidRPr="00C11CED">
        <w:rPr>
          <w:rFonts w:ascii="Arial" w:hAnsi="Arial"/>
          <w:bCs/>
          <w:color w:val="auto"/>
          <w:sz w:val="21"/>
        </w:rPr>
        <w:t>(to be renamed CYKEL AI PLC)</w:t>
      </w:r>
    </w:p>
    <w:p w14:paraId="0D25699D" w14:textId="036CF798" w:rsidR="00637B99" w:rsidRPr="0043518E" w:rsidRDefault="00C81212" w:rsidP="00B46796">
      <w:pPr>
        <w:pStyle w:val="Heading2"/>
        <w:keepNext w:val="0"/>
        <w:keepLines w:val="0"/>
        <w:spacing w:line="276" w:lineRule="auto"/>
        <w:jc w:val="center"/>
        <w:rPr>
          <w:rFonts w:ascii="Arial" w:hAnsi="Arial" w:cs="Arial"/>
          <w:color w:val="auto"/>
          <w:sz w:val="21"/>
          <w:szCs w:val="21"/>
        </w:rPr>
      </w:pPr>
      <w:r w:rsidRPr="00C11CED">
        <w:rPr>
          <w:rFonts w:ascii="Arial" w:hAnsi="Arial"/>
          <w:color w:val="auto"/>
          <w:sz w:val="21"/>
        </w:rPr>
        <w:br/>
      </w:r>
      <w:r w:rsidR="00264BEE" w:rsidRPr="0043518E">
        <w:rPr>
          <w:rFonts w:ascii="Arial" w:hAnsi="Arial"/>
          <w:color w:val="auto"/>
          <w:sz w:val="21"/>
        </w:rPr>
        <w:t>(“</w:t>
      </w:r>
      <w:r w:rsidR="00264BEE" w:rsidRPr="0043518E">
        <w:rPr>
          <w:rFonts w:ascii="Arial" w:hAnsi="Arial"/>
          <w:b/>
          <w:color w:val="auto"/>
          <w:sz w:val="21"/>
        </w:rPr>
        <w:t>Company</w:t>
      </w:r>
      <w:r w:rsidR="00264BEE" w:rsidRPr="0043518E">
        <w:rPr>
          <w:rFonts w:ascii="Arial" w:hAnsi="Arial"/>
          <w:color w:val="auto"/>
          <w:sz w:val="21"/>
        </w:rPr>
        <w:t>”)</w:t>
      </w:r>
    </w:p>
    <w:p w14:paraId="0CD56A3F" w14:textId="77777777" w:rsidR="00264BEE" w:rsidRPr="00CA1B71" w:rsidRDefault="00264BEE" w:rsidP="001E1C61">
      <w:pPr>
        <w:spacing w:line="276" w:lineRule="auto"/>
        <w:jc w:val="center"/>
        <w:rPr>
          <w:rFonts w:ascii="Arial" w:hAnsi="Arial" w:cs="Arial"/>
          <w:b/>
          <w:bCs/>
          <w:sz w:val="21"/>
          <w:szCs w:val="21"/>
        </w:rPr>
      </w:pPr>
    </w:p>
    <w:p w14:paraId="2C42DDA3" w14:textId="0C8AC651" w:rsidR="00886754" w:rsidRPr="00C81212" w:rsidRDefault="00C11CED" w:rsidP="001E1C61">
      <w:pPr>
        <w:spacing w:line="276" w:lineRule="auto"/>
        <w:jc w:val="center"/>
        <w:rPr>
          <w:rFonts w:ascii="Arial" w:hAnsi="Arial"/>
          <w:b/>
          <w:sz w:val="21"/>
        </w:rPr>
      </w:pPr>
      <w:r>
        <w:rPr>
          <w:rFonts w:ascii="Arial" w:hAnsi="Arial" w:cs="Arial"/>
          <w:b/>
          <w:bCs/>
          <w:sz w:val="21"/>
          <w:szCs w:val="21"/>
        </w:rPr>
        <w:t>Notice of Annual General Meeting</w:t>
      </w:r>
    </w:p>
    <w:p w14:paraId="262F8FDE" w14:textId="77777777" w:rsidR="005408CD" w:rsidRPr="00C81212" w:rsidRDefault="005408CD" w:rsidP="001E1C61">
      <w:pPr>
        <w:spacing w:line="276" w:lineRule="auto"/>
        <w:jc w:val="both"/>
        <w:rPr>
          <w:rFonts w:ascii="Arial" w:hAnsi="Arial"/>
          <w:b/>
          <w:sz w:val="21"/>
        </w:rPr>
      </w:pPr>
    </w:p>
    <w:p w14:paraId="32C0D3D0" w14:textId="025DE871" w:rsidR="000478E1" w:rsidRPr="000478E1" w:rsidRDefault="00BA39C4" w:rsidP="000478E1">
      <w:pPr>
        <w:spacing w:line="276" w:lineRule="auto"/>
        <w:jc w:val="both"/>
        <w:textAlignment w:val="baseline"/>
        <w:rPr>
          <w:rFonts w:ascii="Arial" w:hAnsi="Arial"/>
          <w:sz w:val="21"/>
        </w:rPr>
      </w:pPr>
      <w:r w:rsidRPr="00C81212">
        <w:rPr>
          <w:rFonts w:ascii="Arial" w:hAnsi="Arial"/>
          <w:sz w:val="21"/>
        </w:rPr>
        <w:t xml:space="preserve">DeFi Development Corporation UK PLC (LSE: DFDV and OTCQB: DFUKF) </w:t>
      </w:r>
      <w:r w:rsidR="000478E1" w:rsidRPr="000478E1">
        <w:rPr>
          <w:rFonts w:ascii="Arial" w:hAnsi="Arial"/>
          <w:sz w:val="21"/>
        </w:rPr>
        <w:t>announces that it will hold its Annual General Meeting ("AGM") at the offices of Fladgate LLP at 16 Great Queen Street, London WC2B 5DG at</w:t>
      </w:r>
      <w:r w:rsidR="002226DF" w:rsidRPr="002226DF">
        <w:rPr>
          <w:rFonts w:ascii="Arial" w:hAnsi="Arial"/>
          <w:sz w:val="21"/>
        </w:rPr>
        <w:t xml:space="preserve"> 2:30 p.m. </w:t>
      </w:r>
      <w:r w:rsidR="002226DF">
        <w:rPr>
          <w:rFonts w:ascii="Arial" w:hAnsi="Arial"/>
          <w:sz w:val="21"/>
        </w:rPr>
        <w:t xml:space="preserve">(London time) </w:t>
      </w:r>
      <w:r w:rsidR="002226DF" w:rsidRPr="002226DF">
        <w:rPr>
          <w:rFonts w:ascii="Arial" w:hAnsi="Arial"/>
          <w:sz w:val="21"/>
        </w:rPr>
        <w:t>on 31 July 2026</w:t>
      </w:r>
      <w:r w:rsidR="000478E1" w:rsidRPr="000478E1">
        <w:rPr>
          <w:rFonts w:ascii="Arial" w:hAnsi="Arial"/>
          <w:sz w:val="21"/>
        </w:rPr>
        <w:t>.</w:t>
      </w:r>
    </w:p>
    <w:p w14:paraId="2A8AAF07" w14:textId="77777777" w:rsidR="000478E1" w:rsidRPr="000478E1" w:rsidRDefault="000478E1" w:rsidP="000478E1">
      <w:pPr>
        <w:spacing w:line="276" w:lineRule="auto"/>
        <w:jc w:val="both"/>
        <w:textAlignment w:val="baseline"/>
        <w:rPr>
          <w:rFonts w:ascii="Arial" w:hAnsi="Arial"/>
          <w:sz w:val="21"/>
        </w:rPr>
      </w:pPr>
    </w:p>
    <w:p w14:paraId="22B0B25F" w14:textId="6DFB4D23" w:rsidR="005408CD" w:rsidRDefault="000478E1" w:rsidP="000478E1">
      <w:pPr>
        <w:spacing w:line="276" w:lineRule="auto"/>
        <w:jc w:val="both"/>
        <w:textAlignment w:val="baseline"/>
        <w:rPr>
          <w:rFonts w:ascii="Arial" w:hAnsi="Arial"/>
          <w:sz w:val="21"/>
        </w:rPr>
      </w:pPr>
      <w:r w:rsidRPr="000478E1">
        <w:rPr>
          <w:rFonts w:ascii="Arial" w:hAnsi="Arial"/>
          <w:sz w:val="21"/>
        </w:rPr>
        <w:t xml:space="preserve">Further details of the arrangements for the AGM are set out in the Notice of AGM, which has been posted to shareholders today and will be made available on the Company's website: </w:t>
      </w:r>
      <w:r w:rsidR="00D248A6" w:rsidRPr="00D248A6">
        <w:rPr>
          <w:rFonts w:ascii="Arial" w:hAnsi="Arial"/>
          <w:sz w:val="21"/>
        </w:rPr>
        <w:t>https://dfdv.co.uk</w:t>
      </w:r>
    </w:p>
    <w:p w14:paraId="0D602309" w14:textId="77777777" w:rsidR="000478E1" w:rsidRPr="00C81212" w:rsidRDefault="000478E1" w:rsidP="000478E1">
      <w:pPr>
        <w:spacing w:line="276" w:lineRule="auto"/>
        <w:jc w:val="both"/>
        <w:textAlignment w:val="baseline"/>
        <w:rPr>
          <w:rFonts w:ascii="Arial" w:hAnsi="Arial"/>
          <w:color w:val="000000"/>
          <w:sz w:val="21"/>
          <w:lang w:val="en-US"/>
        </w:rPr>
      </w:pPr>
    </w:p>
    <w:p w14:paraId="3A6402AF" w14:textId="14794DD3" w:rsidR="00886754" w:rsidRPr="00C81212" w:rsidRDefault="00886754" w:rsidP="001E1C61">
      <w:pPr>
        <w:spacing w:line="276" w:lineRule="auto"/>
        <w:jc w:val="both"/>
        <w:textAlignment w:val="baseline"/>
        <w:rPr>
          <w:rFonts w:ascii="Arial" w:hAnsi="Arial"/>
          <w:color w:val="000000"/>
          <w:sz w:val="21"/>
        </w:rPr>
      </w:pPr>
      <w:r w:rsidRPr="00C81212">
        <w:rPr>
          <w:rFonts w:ascii="Arial" w:hAnsi="Arial"/>
          <w:b/>
          <w:color w:val="000000"/>
          <w:sz w:val="21"/>
          <w:lang w:val="en-US"/>
        </w:rPr>
        <w:t>For further information:</w:t>
      </w:r>
      <w:r w:rsidRPr="00C81212">
        <w:rPr>
          <w:rFonts w:ascii="Arial" w:hAnsi="Arial"/>
          <w:color w:val="000000"/>
          <w:sz w:val="21"/>
        </w:rPr>
        <w:t> </w:t>
      </w:r>
    </w:p>
    <w:tbl>
      <w:tblPr>
        <w:tblW w:w="928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77"/>
        <w:gridCol w:w="4006"/>
      </w:tblGrid>
      <w:tr w:rsidR="00886754" w:rsidRPr="001E1C61" w14:paraId="683E3CD8" w14:textId="77777777" w:rsidTr="004F285C">
        <w:trPr>
          <w:trHeight w:val="289"/>
        </w:trPr>
        <w:tc>
          <w:tcPr>
            <w:tcW w:w="5277" w:type="dxa"/>
            <w:tcBorders>
              <w:top w:val="single" w:sz="6" w:space="0" w:color="auto"/>
              <w:left w:val="single" w:sz="6" w:space="0" w:color="auto"/>
              <w:bottom w:val="single" w:sz="6" w:space="0" w:color="auto"/>
              <w:right w:val="single" w:sz="6" w:space="0" w:color="auto"/>
            </w:tcBorders>
            <w:hideMark/>
          </w:tcPr>
          <w:p w14:paraId="29C7CCBE" w14:textId="77777777" w:rsidR="00886754" w:rsidRPr="00C81212" w:rsidRDefault="00886754" w:rsidP="001E1C61">
            <w:pPr>
              <w:spacing w:line="276" w:lineRule="auto"/>
              <w:jc w:val="both"/>
              <w:textAlignment w:val="baseline"/>
              <w:rPr>
                <w:rFonts w:ascii="Arial" w:hAnsi="Arial"/>
                <w:color w:val="000000"/>
                <w:sz w:val="21"/>
              </w:rPr>
            </w:pPr>
            <w:r w:rsidRPr="00C81212">
              <w:rPr>
                <w:rFonts w:ascii="Arial" w:hAnsi="Arial"/>
                <w:b/>
                <w:color w:val="000000"/>
                <w:sz w:val="21"/>
              </w:rPr>
              <w:t>DeFi Development Corporation UK PLC</w:t>
            </w:r>
            <w:r w:rsidRPr="00C81212">
              <w:rPr>
                <w:rFonts w:ascii="Arial" w:hAnsi="Arial"/>
                <w:color w:val="000000"/>
                <w:sz w:val="21"/>
              </w:rPr>
              <w:t>  </w:t>
            </w:r>
          </w:p>
        </w:tc>
        <w:tc>
          <w:tcPr>
            <w:tcW w:w="4006" w:type="dxa"/>
            <w:tcBorders>
              <w:top w:val="single" w:sz="6" w:space="0" w:color="auto"/>
              <w:left w:val="single" w:sz="6" w:space="0" w:color="auto"/>
              <w:bottom w:val="single" w:sz="6" w:space="0" w:color="auto"/>
              <w:right w:val="single" w:sz="6" w:space="0" w:color="auto"/>
            </w:tcBorders>
            <w:hideMark/>
          </w:tcPr>
          <w:p w14:paraId="71064E57" w14:textId="77777777" w:rsidR="00886754" w:rsidRPr="00C81212" w:rsidRDefault="00886754" w:rsidP="001E1C61">
            <w:pPr>
              <w:spacing w:line="276" w:lineRule="auto"/>
              <w:jc w:val="both"/>
              <w:textAlignment w:val="baseline"/>
              <w:rPr>
                <w:rFonts w:ascii="Arial" w:hAnsi="Arial"/>
                <w:color w:val="000000"/>
                <w:sz w:val="21"/>
              </w:rPr>
            </w:pPr>
            <w:r w:rsidRPr="00C81212">
              <w:rPr>
                <w:rFonts w:ascii="Arial" w:hAnsi="Arial"/>
                <w:color w:val="000000"/>
                <w:sz w:val="21"/>
              </w:rPr>
              <w:t> </w:t>
            </w:r>
          </w:p>
        </w:tc>
      </w:tr>
      <w:tr w:rsidR="00886754" w:rsidRPr="001E1C61" w14:paraId="70FB4119" w14:textId="77777777" w:rsidTr="004F285C">
        <w:trPr>
          <w:trHeight w:val="289"/>
        </w:trPr>
        <w:tc>
          <w:tcPr>
            <w:tcW w:w="5277" w:type="dxa"/>
            <w:tcBorders>
              <w:top w:val="single" w:sz="6" w:space="0" w:color="auto"/>
              <w:left w:val="single" w:sz="6" w:space="0" w:color="auto"/>
              <w:bottom w:val="single" w:sz="6" w:space="0" w:color="auto"/>
              <w:right w:val="single" w:sz="6" w:space="0" w:color="auto"/>
            </w:tcBorders>
            <w:hideMark/>
          </w:tcPr>
          <w:p w14:paraId="36B115EB" w14:textId="284A6CE1" w:rsidR="00886754" w:rsidRPr="00C81212" w:rsidRDefault="00D95844" w:rsidP="001E1C61">
            <w:pPr>
              <w:spacing w:line="276" w:lineRule="auto"/>
              <w:jc w:val="both"/>
              <w:textAlignment w:val="baseline"/>
              <w:rPr>
                <w:rFonts w:ascii="Arial" w:hAnsi="Arial"/>
                <w:color w:val="000000"/>
                <w:sz w:val="21"/>
              </w:rPr>
            </w:pPr>
            <w:r w:rsidRPr="00C81212">
              <w:rPr>
                <w:rFonts w:ascii="Arial" w:hAnsi="Arial"/>
                <w:color w:val="000000"/>
                <w:sz w:val="21"/>
              </w:rPr>
              <w:t>Ewan Collinge</w:t>
            </w:r>
          </w:p>
          <w:p w14:paraId="42A29DFB" w14:textId="77777777" w:rsidR="00886754" w:rsidRPr="00C81212" w:rsidRDefault="00886754" w:rsidP="001E1C61">
            <w:pPr>
              <w:spacing w:line="276" w:lineRule="auto"/>
              <w:jc w:val="both"/>
              <w:textAlignment w:val="baseline"/>
              <w:rPr>
                <w:rFonts w:ascii="Arial" w:hAnsi="Arial"/>
                <w:color w:val="000000"/>
                <w:sz w:val="21"/>
              </w:rPr>
            </w:pPr>
            <w:r w:rsidRPr="00C81212">
              <w:rPr>
                <w:rFonts w:ascii="Arial" w:hAnsi="Arial"/>
                <w:color w:val="000000"/>
                <w:sz w:val="21"/>
              </w:rPr>
              <w:t>Director</w:t>
            </w:r>
          </w:p>
          <w:p w14:paraId="73937634" w14:textId="77777777" w:rsidR="00886754" w:rsidRPr="00C81212" w:rsidRDefault="00886754" w:rsidP="001E1C61">
            <w:pPr>
              <w:spacing w:line="276" w:lineRule="auto"/>
              <w:jc w:val="both"/>
              <w:textAlignment w:val="baseline"/>
              <w:rPr>
                <w:rFonts w:ascii="Arial" w:hAnsi="Arial"/>
                <w:color w:val="000000"/>
                <w:sz w:val="21"/>
              </w:rPr>
            </w:pPr>
            <w:r w:rsidRPr="00C81212">
              <w:rPr>
                <w:rFonts w:ascii="Arial" w:hAnsi="Arial"/>
                <w:color w:val="000000"/>
                <w:sz w:val="21"/>
              </w:rPr>
              <w:t> </w:t>
            </w:r>
          </w:p>
        </w:tc>
        <w:tc>
          <w:tcPr>
            <w:tcW w:w="4006" w:type="dxa"/>
            <w:tcBorders>
              <w:top w:val="single" w:sz="6" w:space="0" w:color="auto"/>
              <w:left w:val="single" w:sz="6" w:space="0" w:color="auto"/>
              <w:bottom w:val="single" w:sz="6" w:space="0" w:color="auto"/>
              <w:right w:val="single" w:sz="6" w:space="0" w:color="auto"/>
            </w:tcBorders>
            <w:hideMark/>
          </w:tcPr>
          <w:p w14:paraId="7B2AA8CA" w14:textId="151851A6" w:rsidR="00886754" w:rsidRPr="00C81212" w:rsidRDefault="00D95844" w:rsidP="001E1C61">
            <w:pPr>
              <w:spacing w:line="276" w:lineRule="auto"/>
              <w:jc w:val="both"/>
              <w:textAlignment w:val="baseline"/>
              <w:rPr>
                <w:rFonts w:ascii="Arial" w:hAnsi="Arial"/>
                <w:color w:val="000000"/>
                <w:sz w:val="21"/>
              </w:rPr>
            </w:pPr>
            <w:r w:rsidRPr="00C81212">
              <w:rPr>
                <w:rFonts w:ascii="Arial" w:hAnsi="Arial"/>
                <w:color w:val="000000"/>
                <w:sz w:val="21"/>
              </w:rPr>
              <w:t>Via First Sentinel</w:t>
            </w:r>
          </w:p>
        </w:tc>
      </w:tr>
      <w:tr w:rsidR="00886754" w:rsidRPr="001E1C61" w14:paraId="08212DA3" w14:textId="77777777" w:rsidTr="004F285C">
        <w:trPr>
          <w:trHeight w:val="289"/>
        </w:trPr>
        <w:tc>
          <w:tcPr>
            <w:tcW w:w="5277" w:type="dxa"/>
            <w:tcBorders>
              <w:top w:val="single" w:sz="6" w:space="0" w:color="auto"/>
              <w:left w:val="single" w:sz="6" w:space="0" w:color="auto"/>
              <w:bottom w:val="single" w:sz="6" w:space="0" w:color="auto"/>
              <w:right w:val="single" w:sz="6" w:space="0" w:color="auto"/>
            </w:tcBorders>
            <w:hideMark/>
          </w:tcPr>
          <w:p w14:paraId="1E405FE9" w14:textId="3756CB3E" w:rsidR="00886754" w:rsidRPr="00C81212" w:rsidRDefault="00886754" w:rsidP="001E1C61">
            <w:pPr>
              <w:spacing w:line="276" w:lineRule="auto"/>
              <w:jc w:val="both"/>
              <w:textAlignment w:val="baseline"/>
              <w:rPr>
                <w:rFonts w:ascii="Arial" w:hAnsi="Arial"/>
                <w:sz w:val="21"/>
              </w:rPr>
            </w:pPr>
            <w:r w:rsidRPr="00C81212">
              <w:rPr>
                <w:rFonts w:ascii="Arial" w:hAnsi="Arial"/>
                <w:b/>
                <w:color w:val="000000" w:themeColor="text1"/>
                <w:sz w:val="21"/>
              </w:rPr>
              <w:t>First Sentinel (</w:t>
            </w:r>
            <w:r w:rsidR="00FF6635" w:rsidRPr="00C81212">
              <w:rPr>
                <w:rFonts w:ascii="Arial" w:hAnsi="Arial"/>
                <w:b/>
                <w:color w:val="000000" w:themeColor="text1"/>
                <w:sz w:val="21"/>
              </w:rPr>
              <w:t xml:space="preserve">Financial </w:t>
            </w:r>
            <w:r w:rsidRPr="00C81212">
              <w:rPr>
                <w:rFonts w:ascii="Arial" w:hAnsi="Arial"/>
                <w:b/>
                <w:color w:val="000000" w:themeColor="text1"/>
                <w:sz w:val="21"/>
              </w:rPr>
              <w:t>Adviser)</w:t>
            </w:r>
          </w:p>
        </w:tc>
        <w:tc>
          <w:tcPr>
            <w:tcW w:w="4006" w:type="dxa"/>
            <w:tcBorders>
              <w:top w:val="single" w:sz="6" w:space="0" w:color="auto"/>
              <w:left w:val="single" w:sz="6" w:space="0" w:color="auto"/>
              <w:bottom w:val="single" w:sz="6" w:space="0" w:color="auto"/>
              <w:right w:val="single" w:sz="6" w:space="0" w:color="auto"/>
            </w:tcBorders>
            <w:hideMark/>
          </w:tcPr>
          <w:p w14:paraId="26AC3C3F" w14:textId="77777777" w:rsidR="00886754" w:rsidRPr="00C81212" w:rsidRDefault="00886754" w:rsidP="001E1C61">
            <w:pPr>
              <w:spacing w:line="276" w:lineRule="auto"/>
              <w:jc w:val="both"/>
              <w:textAlignment w:val="baseline"/>
              <w:rPr>
                <w:rFonts w:ascii="Arial" w:hAnsi="Arial"/>
                <w:color w:val="000000"/>
                <w:sz w:val="21"/>
              </w:rPr>
            </w:pPr>
            <w:r w:rsidRPr="00C81212">
              <w:rPr>
                <w:rFonts w:ascii="Arial" w:hAnsi="Arial"/>
                <w:color w:val="000000"/>
                <w:sz w:val="21"/>
              </w:rPr>
              <w:t> </w:t>
            </w:r>
          </w:p>
        </w:tc>
      </w:tr>
      <w:tr w:rsidR="00886754" w:rsidRPr="001E1C61" w14:paraId="2D26347C" w14:textId="77777777" w:rsidTr="004F285C">
        <w:trPr>
          <w:trHeight w:val="289"/>
        </w:trPr>
        <w:tc>
          <w:tcPr>
            <w:tcW w:w="5277" w:type="dxa"/>
            <w:tcBorders>
              <w:top w:val="single" w:sz="6" w:space="0" w:color="auto"/>
              <w:left w:val="single" w:sz="6" w:space="0" w:color="auto"/>
              <w:bottom w:val="single" w:sz="6" w:space="0" w:color="auto"/>
              <w:right w:val="single" w:sz="6" w:space="0" w:color="auto"/>
            </w:tcBorders>
            <w:hideMark/>
          </w:tcPr>
          <w:p w14:paraId="0F48EA9B" w14:textId="77777777" w:rsidR="001E1C61" w:rsidRDefault="001E1C61" w:rsidP="001E1C61">
            <w:pPr>
              <w:spacing w:line="276" w:lineRule="auto"/>
              <w:jc w:val="both"/>
              <w:textAlignment w:val="baseline"/>
              <w:rPr>
                <w:rFonts w:ascii="Arial" w:hAnsi="Arial" w:cs="Arial"/>
                <w:color w:val="000000"/>
                <w:sz w:val="21"/>
                <w:szCs w:val="21"/>
              </w:rPr>
            </w:pPr>
          </w:p>
          <w:p w14:paraId="7BE0829B" w14:textId="72AA6DF3" w:rsidR="00886754" w:rsidRPr="00C81212" w:rsidRDefault="00886754" w:rsidP="001E1C61">
            <w:pPr>
              <w:spacing w:line="276" w:lineRule="auto"/>
              <w:jc w:val="both"/>
              <w:textAlignment w:val="baseline"/>
              <w:rPr>
                <w:rFonts w:ascii="Arial" w:hAnsi="Arial"/>
                <w:sz w:val="21"/>
              </w:rPr>
            </w:pPr>
            <w:r w:rsidRPr="00C81212">
              <w:rPr>
                <w:rFonts w:ascii="Arial" w:hAnsi="Arial"/>
                <w:color w:val="000000"/>
                <w:sz w:val="21"/>
              </w:rPr>
              <w:t>Brian Stockbridge</w:t>
            </w:r>
            <w:r w:rsidRPr="00C81212">
              <w:rPr>
                <w:rFonts w:ascii="Arial" w:hAnsi="Arial"/>
                <w:sz w:val="21"/>
              </w:rPr>
              <w:t> </w:t>
            </w:r>
            <w:r w:rsidRPr="00C81212">
              <w:rPr>
                <w:rFonts w:ascii="Arial" w:hAnsi="Arial"/>
                <w:color w:val="000000"/>
                <w:sz w:val="21"/>
              </w:rPr>
              <w:t>  </w:t>
            </w:r>
          </w:p>
          <w:p w14:paraId="21147D78" w14:textId="648A9E25" w:rsidR="007758E2" w:rsidRPr="00C81212" w:rsidRDefault="007758E2" w:rsidP="001E1C61">
            <w:pPr>
              <w:spacing w:line="276" w:lineRule="auto"/>
              <w:jc w:val="both"/>
              <w:textAlignment w:val="baseline"/>
              <w:rPr>
                <w:rFonts w:ascii="Arial" w:hAnsi="Arial"/>
                <w:color w:val="000000"/>
                <w:sz w:val="21"/>
              </w:rPr>
            </w:pPr>
            <w:r w:rsidRPr="00C81212">
              <w:rPr>
                <w:rFonts w:ascii="Arial" w:hAnsi="Arial"/>
                <w:color w:val="000000"/>
                <w:sz w:val="21"/>
              </w:rPr>
              <w:t>Gabrielle Cordeiro</w:t>
            </w:r>
          </w:p>
          <w:p w14:paraId="6EFF5D95" w14:textId="009E53A6" w:rsidR="00886754" w:rsidRPr="00C81212" w:rsidRDefault="00886754" w:rsidP="001E1C61">
            <w:pPr>
              <w:spacing w:line="276" w:lineRule="auto"/>
              <w:jc w:val="both"/>
              <w:textAlignment w:val="baseline"/>
              <w:rPr>
                <w:rFonts w:ascii="Arial" w:hAnsi="Arial"/>
                <w:color w:val="000000"/>
                <w:sz w:val="21"/>
              </w:rPr>
            </w:pPr>
          </w:p>
        </w:tc>
        <w:tc>
          <w:tcPr>
            <w:tcW w:w="4006" w:type="dxa"/>
            <w:tcBorders>
              <w:top w:val="single" w:sz="6" w:space="0" w:color="auto"/>
              <w:left w:val="single" w:sz="6" w:space="0" w:color="auto"/>
              <w:bottom w:val="single" w:sz="6" w:space="0" w:color="auto"/>
              <w:right w:val="single" w:sz="6" w:space="0" w:color="auto"/>
            </w:tcBorders>
            <w:hideMark/>
          </w:tcPr>
          <w:p w14:paraId="52897D48" w14:textId="77777777" w:rsidR="00886754" w:rsidRPr="00C81212" w:rsidRDefault="00886754" w:rsidP="00344448">
            <w:pPr>
              <w:spacing w:line="276" w:lineRule="auto"/>
              <w:textAlignment w:val="baseline"/>
              <w:rPr>
                <w:rFonts w:ascii="Arial" w:hAnsi="Arial"/>
                <w:color w:val="000000" w:themeColor="text1"/>
                <w:sz w:val="21"/>
                <w:lang w:val="pt-PT"/>
              </w:rPr>
            </w:pPr>
            <w:r w:rsidRPr="00C81212">
              <w:rPr>
                <w:rFonts w:ascii="Arial" w:hAnsi="Arial"/>
                <w:color w:val="000000" w:themeColor="text1"/>
                <w:sz w:val="21"/>
              </w:rPr>
              <w:t> </w:t>
            </w:r>
            <w:r w:rsidR="009B2841" w:rsidRPr="00C81212">
              <w:rPr>
                <w:rFonts w:ascii="Arial" w:hAnsi="Arial"/>
                <w:color w:val="000000" w:themeColor="text1"/>
                <w:sz w:val="21"/>
                <w:lang w:val="pt-PT"/>
              </w:rPr>
              <w:t xml:space="preserve">+44 (0) </w:t>
            </w:r>
            <w:r w:rsidR="00FF6635" w:rsidRPr="00C81212">
              <w:rPr>
                <w:rFonts w:ascii="Arial" w:hAnsi="Arial"/>
                <w:color w:val="000000" w:themeColor="text1"/>
                <w:sz w:val="21"/>
                <w:lang w:val="pt-PT"/>
              </w:rPr>
              <w:t>20 3855 5551</w:t>
            </w:r>
          </w:p>
          <w:p w14:paraId="28571551" w14:textId="79142163" w:rsidR="001E1C61" w:rsidRDefault="001E1C61" w:rsidP="001E1C61">
            <w:pPr>
              <w:spacing w:line="276" w:lineRule="auto"/>
              <w:textAlignment w:val="baseline"/>
              <w:rPr>
                <w:rFonts w:ascii="Arial" w:hAnsi="Arial" w:cs="Arial"/>
                <w:sz w:val="21"/>
                <w:szCs w:val="21"/>
              </w:rPr>
            </w:pPr>
            <w:hyperlink r:id="rId10" w:history="1">
              <w:r w:rsidRPr="000E07BE">
                <w:rPr>
                  <w:rStyle w:val="Hyperlink"/>
                  <w:rFonts w:ascii="Arial" w:hAnsi="Arial" w:cs="Arial"/>
                  <w:sz w:val="21"/>
                  <w:szCs w:val="21"/>
                </w:rPr>
                <w:t>B</w:t>
              </w:r>
              <w:r w:rsidRPr="000E07BE">
                <w:rPr>
                  <w:rStyle w:val="Hyperlink"/>
                  <w:rFonts w:ascii="Arial" w:hAnsi="Arial" w:cs="Arial"/>
                  <w:sz w:val="21"/>
                  <w:szCs w:val="21"/>
                  <w:lang w:val="pt-PT"/>
                </w:rPr>
                <w:t>rian@first-sentinel.com</w:t>
              </w:r>
            </w:hyperlink>
          </w:p>
          <w:p w14:paraId="3D3B45E0" w14:textId="54FBC485" w:rsidR="007758E2" w:rsidRPr="00C81212" w:rsidRDefault="001E1C61" w:rsidP="001E1C61">
            <w:pPr>
              <w:spacing w:line="276" w:lineRule="auto"/>
              <w:textAlignment w:val="baseline"/>
              <w:rPr>
                <w:rFonts w:ascii="Arial" w:hAnsi="Arial"/>
                <w:color w:val="000000"/>
                <w:sz w:val="21"/>
              </w:rPr>
            </w:pPr>
            <w:hyperlink r:id="rId11" w:history="1">
              <w:r w:rsidRPr="000E07BE">
                <w:rPr>
                  <w:rStyle w:val="Hyperlink"/>
                  <w:rFonts w:ascii="Arial" w:hAnsi="Arial" w:cs="Arial"/>
                  <w:sz w:val="21"/>
                  <w:szCs w:val="21"/>
                </w:rPr>
                <w:t>G</w:t>
              </w:r>
              <w:r w:rsidRPr="000E07BE">
                <w:rPr>
                  <w:rStyle w:val="Hyperlink"/>
                  <w:rFonts w:ascii="Arial" w:hAnsi="Arial" w:cs="Arial"/>
                  <w:sz w:val="21"/>
                  <w:szCs w:val="21"/>
                  <w:lang w:val="pt-PT"/>
                </w:rPr>
                <w:t>abrielle@first-sentinel.com</w:t>
              </w:r>
            </w:hyperlink>
            <w:r>
              <w:rPr>
                <w:rFonts w:ascii="Arial" w:hAnsi="Arial" w:cs="Arial"/>
                <w:sz w:val="21"/>
                <w:szCs w:val="21"/>
              </w:rPr>
              <w:t xml:space="preserve"> </w:t>
            </w:r>
          </w:p>
        </w:tc>
      </w:tr>
      <w:tr w:rsidR="00886754" w:rsidRPr="001E1C61" w14:paraId="239B29E3" w14:textId="77777777" w:rsidTr="004F285C">
        <w:trPr>
          <w:trHeight w:val="289"/>
        </w:trPr>
        <w:tc>
          <w:tcPr>
            <w:tcW w:w="5277" w:type="dxa"/>
            <w:tcBorders>
              <w:top w:val="single" w:sz="6" w:space="0" w:color="auto"/>
              <w:left w:val="single" w:sz="6" w:space="0" w:color="auto"/>
              <w:bottom w:val="single" w:sz="6" w:space="0" w:color="auto"/>
              <w:right w:val="single" w:sz="6" w:space="0" w:color="auto"/>
            </w:tcBorders>
            <w:hideMark/>
          </w:tcPr>
          <w:p w14:paraId="2DB8440D" w14:textId="494461AA" w:rsidR="00886754" w:rsidRPr="00C81212" w:rsidRDefault="00886754" w:rsidP="001E1C61">
            <w:pPr>
              <w:spacing w:line="276" w:lineRule="auto"/>
              <w:jc w:val="both"/>
              <w:textAlignment w:val="baseline"/>
              <w:rPr>
                <w:rFonts w:ascii="Arial" w:hAnsi="Arial"/>
                <w:color w:val="000000" w:themeColor="text1"/>
                <w:sz w:val="21"/>
              </w:rPr>
            </w:pPr>
            <w:r w:rsidRPr="00C81212">
              <w:rPr>
                <w:rFonts w:ascii="Arial" w:hAnsi="Arial"/>
                <w:b/>
                <w:color w:val="000000" w:themeColor="text1"/>
                <w:sz w:val="21"/>
              </w:rPr>
              <w:t>Fortified Securities (</w:t>
            </w:r>
            <w:r w:rsidR="00FF6635" w:rsidRPr="00C81212">
              <w:rPr>
                <w:rFonts w:ascii="Arial" w:hAnsi="Arial"/>
                <w:b/>
                <w:color w:val="000000" w:themeColor="text1"/>
                <w:sz w:val="21"/>
              </w:rPr>
              <w:t xml:space="preserve">Corporate </w:t>
            </w:r>
            <w:r w:rsidRPr="00C81212">
              <w:rPr>
                <w:rFonts w:ascii="Arial" w:hAnsi="Arial"/>
                <w:b/>
                <w:color w:val="000000" w:themeColor="text1"/>
                <w:sz w:val="21"/>
              </w:rPr>
              <w:t>Broker)</w:t>
            </w:r>
          </w:p>
        </w:tc>
        <w:tc>
          <w:tcPr>
            <w:tcW w:w="4006" w:type="dxa"/>
            <w:tcBorders>
              <w:top w:val="single" w:sz="6" w:space="0" w:color="auto"/>
              <w:left w:val="single" w:sz="6" w:space="0" w:color="auto"/>
              <w:bottom w:val="single" w:sz="6" w:space="0" w:color="auto"/>
              <w:right w:val="single" w:sz="6" w:space="0" w:color="auto"/>
            </w:tcBorders>
            <w:hideMark/>
          </w:tcPr>
          <w:p w14:paraId="111779BF" w14:textId="77777777" w:rsidR="00886754" w:rsidRPr="00C81212" w:rsidRDefault="00886754" w:rsidP="001E1C61">
            <w:pPr>
              <w:spacing w:line="276" w:lineRule="auto"/>
              <w:jc w:val="both"/>
              <w:textAlignment w:val="baseline"/>
              <w:rPr>
                <w:rFonts w:ascii="Arial" w:hAnsi="Arial"/>
                <w:sz w:val="21"/>
              </w:rPr>
            </w:pPr>
            <w:r w:rsidRPr="00C81212">
              <w:rPr>
                <w:rFonts w:ascii="Arial" w:hAnsi="Arial"/>
                <w:sz w:val="21"/>
              </w:rPr>
              <w:t> </w:t>
            </w:r>
          </w:p>
        </w:tc>
      </w:tr>
      <w:tr w:rsidR="00886754" w:rsidRPr="001E1C61" w14:paraId="3A034841" w14:textId="77777777" w:rsidTr="004F285C">
        <w:trPr>
          <w:trHeight w:val="289"/>
        </w:trPr>
        <w:tc>
          <w:tcPr>
            <w:tcW w:w="5277" w:type="dxa"/>
            <w:tcBorders>
              <w:top w:val="single" w:sz="6" w:space="0" w:color="auto"/>
              <w:left w:val="single" w:sz="6" w:space="0" w:color="auto"/>
              <w:bottom w:val="single" w:sz="6" w:space="0" w:color="auto"/>
              <w:right w:val="single" w:sz="6" w:space="0" w:color="auto"/>
            </w:tcBorders>
            <w:hideMark/>
          </w:tcPr>
          <w:p w14:paraId="12A2BBF7" w14:textId="429AA86D" w:rsidR="00AC4885" w:rsidRPr="00C81212" w:rsidRDefault="00886754" w:rsidP="001E1C61">
            <w:pPr>
              <w:spacing w:line="276" w:lineRule="auto"/>
              <w:jc w:val="both"/>
              <w:textAlignment w:val="baseline"/>
              <w:rPr>
                <w:rFonts w:ascii="Arial" w:hAnsi="Arial"/>
                <w:color w:val="000000"/>
                <w:sz w:val="21"/>
              </w:rPr>
            </w:pPr>
            <w:r w:rsidRPr="00C81212">
              <w:rPr>
                <w:rFonts w:ascii="Arial" w:hAnsi="Arial"/>
                <w:sz w:val="21"/>
              </w:rPr>
              <w:t>Guy Wheatley</w:t>
            </w:r>
            <w:r w:rsidRPr="00C81212">
              <w:rPr>
                <w:rFonts w:ascii="Arial" w:hAnsi="Arial"/>
                <w:color w:val="000000" w:themeColor="text1"/>
                <w:sz w:val="21"/>
              </w:rPr>
              <w:t>  </w:t>
            </w:r>
          </w:p>
        </w:tc>
        <w:tc>
          <w:tcPr>
            <w:tcW w:w="4006" w:type="dxa"/>
            <w:tcBorders>
              <w:top w:val="single" w:sz="6" w:space="0" w:color="auto"/>
              <w:left w:val="single" w:sz="6" w:space="0" w:color="auto"/>
              <w:bottom w:val="single" w:sz="6" w:space="0" w:color="auto"/>
              <w:right w:val="single" w:sz="6" w:space="0" w:color="auto"/>
            </w:tcBorders>
            <w:hideMark/>
          </w:tcPr>
          <w:p w14:paraId="0811A5AF" w14:textId="3BD44217" w:rsidR="00886754" w:rsidRPr="00C81212" w:rsidRDefault="009B2841" w:rsidP="001E1C61">
            <w:pPr>
              <w:spacing w:line="276" w:lineRule="auto"/>
              <w:jc w:val="both"/>
              <w:textAlignment w:val="baseline"/>
              <w:rPr>
                <w:rFonts w:ascii="Arial" w:hAnsi="Arial"/>
                <w:sz w:val="21"/>
              </w:rPr>
            </w:pPr>
            <w:r w:rsidRPr="00C81212">
              <w:rPr>
                <w:rFonts w:ascii="Arial" w:hAnsi="Arial"/>
                <w:sz w:val="21"/>
              </w:rPr>
              <w:t> </w:t>
            </w:r>
            <w:r w:rsidRPr="00C81212">
              <w:rPr>
                <w:rFonts w:ascii="Arial" w:hAnsi="Arial"/>
                <w:color w:val="000000" w:themeColor="text1"/>
                <w:sz w:val="21"/>
                <w:lang w:val="en-US"/>
              </w:rPr>
              <w:t>+44 (0) 7493 989014</w:t>
            </w:r>
            <w:r w:rsidRPr="00C81212">
              <w:rPr>
                <w:rFonts w:ascii="Arial" w:hAnsi="Arial"/>
                <w:color w:val="000000" w:themeColor="text1"/>
                <w:sz w:val="21"/>
              </w:rPr>
              <w:t> </w:t>
            </w:r>
          </w:p>
        </w:tc>
      </w:tr>
    </w:tbl>
    <w:p w14:paraId="48F82486" w14:textId="77777777" w:rsidR="009F4DAE" w:rsidRPr="00C81212" w:rsidRDefault="009F4DAE" w:rsidP="001E1C61">
      <w:pPr>
        <w:spacing w:line="276" w:lineRule="auto"/>
        <w:jc w:val="both"/>
        <w:rPr>
          <w:rFonts w:ascii="Arial" w:hAnsi="Arial"/>
          <w:sz w:val="21"/>
        </w:rPr>
      </w:pPr>
    </w:p>
    <w:sectPr w:rsidR="009F4DAE" w:rsidRPr="00C81212" w:rsidSect="008607B7">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DDF2A2" w14:textId="77777777" w:rsidR="009B2C36" w:rsidRDefault="009B2C36">
      <w:r>
        <w:separator/>
      </w:r>
    </w:p>
  </w:endnote>
  <w:endnote w:type="continuationSeparator" w:id="0">
    <w:p w14:paraId="1C493F6A" w14:textId="77777777" w:rsidR="009B2C36" w:rsidRDefault="009B2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6AE3BB" w14:textId="77777777" w:rsidR="007518F9" w:rsidRDefault="007518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699B88" w14:textId="77777777" w:rsidR="007518F9" w:rsidRDefault="007518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0D831B" w14:textId="77777777" w:rsidR="007518F9" w:rsidRDefault="007518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FECB8A" w14:textId="77777777" w:rsidR="009B2C36" w:rsidRDefault="009B2C36">
      <w:r>
        <w:separator/>
      </w:r>
    </w:p>
  </w:footnote>
  <w:footnote w:type="continuationSeparator" w:id="0">
    <w:p w14:paraId="1A03085F" w14:textId="77777777" w:rsidR="009B2C36" w:rsidRDefault="009B2C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ED5CB3" w14:textId="77777777" w:rsidR="007518F9" w:rsidRDefault="007518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16A2A4" w14:textId="77777777" w:rsidR="007518F9" w:rsidRDefault="007518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844FC2" w14:textId="77777777" w:rsidR="007518F9" w:rsidRDefault="007518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64C1E89"/>
    <w:multiLevelType w:val="hybridMultilevel"/>
    <w:tmpl w:val="4F781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486B30A"/>
    <w:multiLevelType w:val="hybridMultilevel"/>
    <w:tmpl w:val="FFFFFFFF"/>
    <w:lvl w:ilvl="0" w:tplc="7C3A5076">
      <w:start w:val="1"/>
      <w:numFmt w:val="bullet"/>
      <w:lvlText w:val=""/>
      <w:lvlJc w:val="left"/>
      <w:pPr>
        <w:ind w:left="720" w:hanging="360"/>
      </w:pPr>
      <w:rPr>
        <w:rFonts w:ascii="Wingdings" w:hAnsi="Wingdings" w:hint="default"/>
      </w:rPr>
    </w:lvl>
    <w:lvl w:ilvl="1" w:tplc="45F67576">
      <w:start w:val="1"/>
      <w:numFmt w:val="bullet"/>
      <w:lvlText w:val="o"/>
      <w:lvlJc w:val="left"/>
      <w:pPr>
        <w:ind w:left="1440" w:hanging="360"/>
      </w:pPr>
      <w:rPr>
        <w:rFonts w:ascii="Courier New" w:hAnsi="Courier New" w:hint="default"/>
      </w:rPr>
    </w:lvl>
    <w:lvl w:ilvl="2" w:tplc="AAD060B4">
      <w:start w:val="1"/>
      <w:numFmt w:val="bullet"/>
      <w:lvlText w:val=""/>
      <w:lvlJc w:val="left"/>
      <w:pPr>
        <w:ind w:left="2160" w:hanging="360"/>
      </w:pPr>
      <w:rPr>
        <w:rFonts w:ascii="Wingdings" w:hAnsi="Wingdings" w:hint="default"/>
      </w:rPr>
    </w:lvl>
    <w:lvl w:ilvl="3" w:tplc="5DAAA15A">
      <w:start w:val="1"/>
      <w:numFmt w:val="bullet"/>
      <w:lvlText w:val=""/>
      <w:lvlJc w:val="left"/>
      <w:pPr>
        <w:ind w:left="2880" w:hanging="360"/>
      </w:pPr>
      <w:rPr>
        <w:rFonts w:ascii="Symbol" w:hAnsi="Symbol" w:hint="default"/>
      </w:rPr>
    </w:lvl>
    <w:lvl w:ilvl="4" w:tplc="9AA40870">
      <w:start w:val="1"/>
      <w:numFmt w:val="bullet"/>
      <w:lvlText w:val="o"/>
      <w:lvlJc w:val="left"/>
      <w:pPr>
        <w:ind w:left="3600" w:hanging="360"/>
      </w:pPr>
      <w:rPr>
        <w:rFonts w:ascii="Courier New" w:hAnsi="Courier New" w:hint="default"/>
      </w:rPr>
    </w:lvl>
    <w:lvl w:ilvl="5" w:tplc="2DB0148C">
      <w:start w:val="1"/>
      <w:numFmt w:val="bullet"/>
      <w:lvlText w:val=""/>
      <w:lvlJc w:val="left"/>
      <w:pPr>
        <w:ind w:left="4320" w:hanging="360"/>
      </w:pPr>
      <w:rPr>
        <w:rFonts w:ascii="Wingdings" w:hAnsi="Wingdings" w:hint="default"/>
      </w:rPr>
    </w:lvl>
    <w:lvl w:ilvl="6" w:tplc="B70E0388">
      <w:start w:val="1"/>
      <w:numFmt w:val="bullet"/>
      <w:lvlText w:val=""/>
      <w:lvlJc w:val="left"/>
      <w:pPr>
        <w:ind w:left="5040" w:hanging="360"/>
      </w:pPr>
      <w:rPr>
        <w:rFonts w:ascii="Symbol" w:hAnsi="Symbol" w:hint="default"/>
      </w:rPr>
    </w:lvl>
    <w:lvl w:ilvl="7" w:tplc="E08E5514">
      <w:start w:val="1"/>
      <w:numFmt w:val="bullet"/>
      <w:lvlText w:val="o"/>
      <w:lvlJc w:val="left"/>
      <w:pPr>
        <w:ind w:left="5760" w:hanging="360"/>
      </w:pPr>
      <w:rPr>
        <w:rFonts w:ascii="Courier New" w:hAnsi="Courier New" w:hint="default"/>
      </w:rPr>
    </w:lvl>
    <w:lvl w:ilvl="8" w:tplc="728248F6">
      <w:start w:val="1"/>
      <w:numFmt w:val="bullet"/>
      <w:lvlText w:val=""/>
      <w:lvlJc w:val="left"/>
      <w:pPr>
        <w:ind w:left="6480" w:hanging="360"/>
      </w:pPr>
      <w:rPr>
        <w:rFonts w:ascii="Wingdings" w:hAnsi="Wingdings" w:hint="default"/>
      </w:rPr>
    </w:lvl>
  </w:abstractNum>
  <w:num w:numId="1" w16cid:durableId="144207553">
    <w:abstractNumId w:val="1"/>
  </w:num>
  <w:num w:numId="2" w16cid:durableId="171792245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oNotDisplayPageBoundaries/>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754"/>
    <w:rsid w:val="00001EDA"/>
    <w:rsid w:val="00014740"/>
    <w:rsid w:val="00017AAE"/>
    <w:rsid w:val="00022050"/>
    <w:rsid w:val="00022288"/>
    <w:rsid w:val="00024805"/>
    <w:rsid w:val="00025EDF"/>
    <w:rsid w:val="00026066"/>
    <w:rsid w:val="000352DC"/>
    <w:rsid w:val="00035530"/>
    <w:rsid w:val="00040ACF"/>
    <w:rsid w:val="00042358"/>
    <w:rsid w:val="000478A0"/>
    <w:rsid w:val="000478E1"/>
    <w:rsid w:val="000550B0"/>
    <w:rsid w:val="00061292"/>
    <w:rsid w:val="000648D0"/>
    <w:rsid w:val="00070873"/>
    <w:rsid w:val="000741CE"/>
    <w:rsid w:val="000771CB"/>
    <w:rsid w:val="000805CA"/>
    <w:rsid w:val="00083984"/>
    <w:rsid w:val="0008752F"/>
    <w:rsid w:val="00093F3E"/>
    <w:rsid w:val="00096767"/>
    <w:rsid w:val="00097FAA"/>
    <w:rsid w:val="000A07CE"/>
    <w:rsid w:val="000A0CC3"/>
    <w:rsid w:val="000A1297"/>
    <w:rsid w:val="000A4D9F"/>
    <w:rsid w:val="000C0F9B"/>
    <w:rsid w:val="000E2C91"/>
    <w:rsid w:val="000E2EFA"/>
    <w:rsid w:val="000E30FA"/>
    <w:rsid w:val="000E3754"/>
    <w:rsid w:val="000E76D7"/>
    <w:rsid w:val="000F35E3"/>
    <w:rsid w:val="000F4777"/>
    <w:rsid w:val="000F58D8"/>
    <w:rsid w:val="000F687C"/>
    <w:rsid w:val="00101E22"/>
    <w:rsid w:val="00105572"/>
    <w:rsid w:val="00106767"/>
    <w:rsid w:val="001134F9"/>
    <w:rsid w:val="0011599A"/>
    <w:rsid w:val="00116AF1"/>
    <w:rsid w:val="0011783D"/>
    <w:rsid w:val="00124088"/>
    <w:rsid w:val="00133E39"/>
    <w:rsid w:val="00134933"/>
    <w:rsid w:val="0013682B"/>
    <w:rsid w:val="00141CBE"/>
    <w:rsid w:val="00142387"/>
    <w:rsid w:val="00153566"/>
    <w:rsid w:val="00154BD5"/>
    <w:rsid w:val="00155A2D"/>
    <w:rsid w:val="0015666C"/>
    <w:rsid w:val="00156CA5"/>
    <w:rsid w:val="00162E00"/>
    <w:rsid w:val="0016481F"/>
    <w:rsid w:val="001739E3"/>
    <w:rsid w:val="001769D1"/>
    <w:rsid w:val="001835DC"/>
    <w:rsid w:val="00183C80"/>
    <w:rsid w:val="0018595C"/>
    <w:rsid w:val="00186603"/>
    <w:rsid w:val="001978B2"/>
    <w:rsid w:val="001A1BF7"/>
    <w:rsid w:val="001A46DD"/>
    <w:rsid w:val="001B0DFB"/>
    <w:rsid w:val="001B1569"/>
    <w:rsid w:val="001C1DE8"/>
    <w:rsid w:val="001C4A0B"/>
    <w:rsid w:val="001C5FC8"/>
    <w:rsid w:val="001C65C6"/>
    <w:rsid w:val="001C7C55"/>
    <w:rsid w:val="001D05EE"/>
    <w:rsid w:val="001D10F7"/>
    <w:rsid w:val="001D5893"/>
    <w:rsid w:val="001D5A97"/>
    <w:rsid w:val="001D7276"/>
    <w:rsid w:val="001E1C61"/>
    <w:rsid w:val="001E4649"/>
    <w:rsid w:val="001E4795"/>
    <w:rsid w:val="001E78BC"/>
    <w:rsid w:val="001F1A9E"/>
    <w:rsid w:val="001F437F"/>
    <w:rsid w:val="001F7AB3"/>
    <w:rsid w:val="00200270"/>
    <w:rsid w:val="00204995"/>
    <w:rsid w:val="00205909"/>
    <w:rsid w:val="0020715D"/>
    <w:rsid w:val="0021335F"/>
    <w:rsid w:val="00213E2A"/>
    <w:rsid w:val="00214BB0"/>
    <w:rsid w:val="00217732"/>
    <w:rsid w:val="002226DF"/>
    <w:rsid w:val="002247D6"/>
    <w:rsid w:val="00224EC7"/>
    <w:rsid w:val="0022665F"/>
    <w:rsid w:val="00235ADA"/>
    <w:rsid w:val="00243129"/>
    <w:rsid w:val="002440DC"/>
    <w:rsid w:val="00244BC6"/>
    <w:rsid w:val="002466D0"/>
    <w:rsid w:val="00252CF3"/>
    <w:rsid w:val="002609FF"/>
    <w:rsid w:val="0026127A"/>
    <w:rsid w:val="0026431E"/>
    <w:rsid w:val="002645F9"/>
    <w:rsid w:val="00264BEE"/>
    <w:rsid w:val="00270C88"/>
    <w:rsid w:val="00271F9E"/>
    <w:rsid w:val="00277B26"/>
    <w:rsid w:val="002821E4"/>
    <w:rsid w:val="00283208"/>
    <w:rsid w:val="00286CBE"/>
    <w:rsid w:val="002936F5"/>
    <w:rsid w:val="00296907"/>
    <w:rsid w:val="002A0014"/>
    <w:rsid w:val="002A4007"/>
    <w:rsid w:val="002A6BF5"/>
    <w:rsid w:val="002A6D1C"/>
    <w:rsid w:val="002B13FE"/>
    <w:rsid w:val="002B2A0E"/>
    <w:rsid w:val="002B7DD7"/>
    <w:rsid w:val="002D4FD4"/>
    <w:rsid w:val="002D62EF"/>
    <w:rsid w:val="002F0ED3"/>
    <w:rsid w:val="002F38B9"/>
    <w:rsid w:val="002F7D31"/>
    <w:rsid w:val="00305C53"/>
    <w:rsid w:val="00305FC2"/>
    <w:rsid w:val="00306A77"/>
    <w:rsid w:val="00312DF5"/>
    <w:rsid w:val="00313F3E"/>
    <w:rsid w:val="00315530"/>
    <w:rsid w:val="00323C3B"/>
    <w:rsid w:val="003339DF"/>
    <w:rsid w:val="00344325"/>
    <w:rsid w:val="00344448"/>
    <w:rsid w:val="003536BC"/>
    <w:rsid w:val="003544AF"/>
    <w:rsid w:val="00354680"/>
    <w:rsid w:val="003569F9"/>
    <w:rsid w:val="003609A1"/>
    <w:rsid w:val="0036185B"/>
    <w:rsid w:val="00363129"/>
    <w:rsid w:val="00365713"/>
    <w:rsid w:val="00366A0D"/>
    <w:rsid w:val="00371D53"/>
    <w:rsid w:val="003738D0"/>
    <w:rsid w:val="00376977"/>
    <w:rsid w:val="003849D5"/>
    <w:rsid w:val="00390349"/>
    <w:rsid w:val="00393917"/>
    <w:rsid w:val="00394EE5"/>
    <w:rsid w:val="003A4D50"/>
    <w:rsid w:val="003B195D"/>
    <w:rsid w:val="003B67E9"/>
    <w:rsid w:val="003B741D"/>
    <w:rsid w:val="003C59EF"/>
    <w:rsid w:val="003D0CC1"/>
    <w:rsid w:val="003D620B"/>
    <w:rsid w:val="003D6D63"/>
    <w:rsid w:val="003E1A97"/>
    <w:rsid w:val="003E3AD8"/>
    <w:rsid w:val="003E6A94"/>
    <w:rsid w:val="003F0106"/>
    <w:rsid w:val="00400505"/>
    <w:rsid w:val="00400BE2"/>
    <w:rsid w:val="0040420A"/>
    <w:rsid w:val="00404CFF"/>
    <w:rsid w:val="0041196E"/>
    <w:rsid w:val="0041713E"/>
    <w:rsid w:val="00421F4A"/>
    <w:rsid w:val="00423E89"/>
    <w:rsid w:val="00427B89"/>
    <w:rsid w:val="00431B33"/>
    <w:rsid w:val="004345CB"/>
    <w:rsid w:val="0043518E"/>
    <w:rsid w:val="00436BD7"/>
    <w:rsid w:val="00436E86"/>
    <w:rsid w:val="00436F4E"/>
    <w:rsid w:val="004400EE"/>
    <w:rsid w:val="00441F19"/>
    <w:rsid w:val="0044289E"/>
    <w:rsid w:val="00453D23"/>
    <w:rsid w:val="00454201"/>
    <w:rsid w:val="0045503F"/>
    <w:rsid w:val="004559F1"/>
    <w:rsid w:val="0045651F"/>
    <w:rsid w:val="004569EA"/>
    <w:rsid w:val="00460059"/>
    <w:rsid w:val="004603AF"/>
    <w:rsid w:val="00460EBA"/>
    <w:rsid w:val="0046128C"/>
    <w:rsid w:val="004674C7"/>
    <w:rsid w:val="00470F04"/>
    <w:rsid w:val="00474EE4"/>
    <w:rsid w:val="0048399F"/>
    <w:rsid w:val="00485310"/>
    <w:rsid w:val="00490F1B"/>
    <w:rsid w:val="00495BE9"/>
    <w:rsid w:val="00496233"/>
    <w:rsid w:val="004A08EA"/>
    <w:rsid w:val="004A2862"/>
    <w:rsid w:val="004A2A79"/>
    <w:rsid w:val="004A63CF"/>
    <w:rsid w:val="004A73A5"/>
    <w:rsid w:val="004B3931"/>
    <w:rsid w:val="004C173A"/>
    <w:rsid w:val="004C174E"/>
    <w:rsid w:val="004C18DD"/>
    <w:rsid w:val="004C21EF"/>
    <w:rsid w:val="004C29C0"/>
    <w:rsid w:val="004C42B5"/>
    <w:rsid w:val="004C765D"/>
    <w:rsid w:val="004C7D38"/>
    <w:rsid w:val="004C7F95"/>
    <w:rsid w:val="004D1144"/>
    <w:rsid w:val="004D4A4E"/>
    <w:rsid w:val="004D74E6"/>
    <w:rsid w:val="004E2C23"/>
    <w:rsid w:val="004E38BD"/>
    <w:rsid w:val="004E40A9"/>
    <w:rsid w:val="004E6B99"/>
    <w:rsid w:val="004F06D2"/>
    <w:rsid w:val="004F285C"/>
    <w:rsid w:val="004F44ED"/>
    <w:rsid w:val="005003A9"/>
    <w:rsid w:val="005024A1"/>
    <w:rsid w:val="005127D5"/>
    <w:rsid w:val="00517A4C"/>
    <w:rsid w:val="00517A77"/>
    <w:rsid w:val="00534421"/>
    <w:rsid w:val="00537DAB"/>
    <w:rsid w:val="005408CD"/>
    <w:rsid w:val="00542F51"/>
    <w:rsid w:val="00544586"/>
    <w:rsid w:val="00550444"/>
    <w:rsid w:val="00553F8C"/>
    <w:rsid w:val="0055482B"/>
    <w:rsid w:val="00555FFA"/>
    <w:rsid w:val="00557C7A"/>
    <w:rsid w:val="005614B0"/>
    <w:rsid w:val="005723F5"/>
    <w:rsid w:val="0057417F"/>
    <w:rsid w:val="00581965"/>
    <w:rsid w:val="00582812"/>
    <w:rsid w:val="005841D5"/>
    <w:rsid w:val="0059055C"/>
    <w:rsid w:val="00592C75"/>
    <w:rsid w:val="005A091A"/>
    <w:rsid w:val="005B0C2C"/>
    <w:rsid w:val="005B323A"/>
    <w:rsid w:val="005B6329"/>
    <w:rsid w:val="005C3D7C"/>
    <w:rsid w:val="005C5FA0"/>
    <w:rsid w:val="005C7191"/>
    <w:rsid w:val="005C7520"/>
    <w:rsid w:val="005E29B6"/>
    <w:rsid w:val="005E43CA"/>
    <w:rsid w:val="005F0D5F"/>
    <w:rsid w:val="005F2E16"/>
    <w:rsid w:val="00606373"/>
    <w:rsid w:val="0061424B"/>
    <w:rsid w:val="0061499F"/>
    <w:rsid w:val="00615418"/>
    <w:rsid w:val="00616CEA"/>
    <w:rsid w:val="00617EF9"/>
    <w:rsid w:val="006208C9"/>
    <w:rsid w:val="00626E5D"/>
    <w:rsid w:val="00632A14"/>
    <w:rsid w:val="00637B99"/>
    <w:rsid w:val="0065693B"/>
    <w:rsid w:val="006605F5"/>
    <w:rsid w:val="006651B3"/>
    <w:rsid w:val="00667D3D"/>
    <w:rsid w:val="00672E32"/>
    <w:rsid w:val="006742BD"/>
    <w:rsid w:val="0068147C"/>
    <w:rsid w:val="00682417"/>
    <w:rsid w:val="006832FF"/>
    <w:rsid w:val="006918E9"/>
    <w:rsid w:val="006A17A0"/>
    <w:rsid w:val="006A200B"/>
    <w:rsid w:val="006A6565"/>
    <w:rsid w:val="006B521C"/>
    <w:rsid w:val="006C15F4"/>
    <w:rsid w:val="006C67F1"/>
    <w:rsid w:val="006D0B58"/>
    <w:rsid w:val="006D3009"/>
    <w:rsid w:val="006E60E5"/>
    <w:rsid w:val="006E799A"/>
    <w:rsid w:val="006F1849"/>
    <w:rsid w:val="006F37D8"/>
    <w:rsid w:val="006F7A37"/>
    <w:rsid w:val="007045F6"/>
    <w:rsid w:val="0070580C"/>
    <w:rsid w:val="00710EC3"/>
    <w:rsid w:val="0071346A"/>
    <w:rsid w:val="0071508D"/>
    <w:rsid w:val="00720001"/>
    <w:rsid w:val="0072115A"/>
    <w:rsid w:val="00721589"/>
    <w:rsid w:val="00724782"/>
    <w:rsid w:val="007260A8"/>
    <w:rsid w:val="0073124D"/>
    <w:rsid w:val="00731856"/>
    <w:rsid w:val="00740905"/>
    <w:rsid w:val="007417B5"/>
    <w:rsid w:val="007429BE"/>
    <w:rsid w:val="007435F4"/>
    <w:rsid w:val="00743E8E"/>
    <w:rsid w:val="0074486A"/>
    <w:rsid w:val="00745082"/>
    <w:rsid w:val="0075028F"/>
    <w:rsid w:val="007518F9"/>
    <w:rsid w:val="00760344"/>
    <w:rsid w:val="00764A7B"/>
    <w:rsid w:val="00767F23"/>
    <w:rsid w:val="007758E2"/>
    <w:rsid w:val="00781056"/>
    <w:rsid w:val="00781675"/>
    <w:rsid w:val="00783433"/>
    <w:rsid w:val="00783EA2"/>
    <w:rsid w:val="007857C2"/>
    <w:rsid w:val="00787637"/>
    <w:rsid w:val="007934BA"/>
    <w:rsid w:val="007A5B66"/>
    <w:rsid w:val="007B64A9"/>
    <w:rsid w:val="007C11AF"/>
    <w:rsid w:val="007C2689"/>
    <w:rsid w:val="007C6A33"/>
    <w:rsid w:val="007D23B7"/>
    <w:rsid w:val="007D4DDC"/>
    <w:rsid w:val="007D723B"/>
    <w:rsid w:val="007D7F34"/>
    <w:rsid w:val="007E6EFA"/>
    <w:rsid w:val="007E72E0"/>
    <w:rsid w:val="007E7B43"/>
    <w:rsid w:val="007F296E"/>
    <w:rsid w:val="008065C1"/>
    <w:rsid w:val="00813787"/>
    <w:rsid w:val="00815761"/>
    <w:rsid w:val="00816840"/>
    <w:rsid w:val="00816E91"/>
    <w:rsid w:val="00825BE4"/>
    <w:rsid w:val="00835F0F"/>
    <w:rsid w:val="008367C5"/>
    <w:rsid w:val="00846FCF"/>
    <w:rsid w:val="008473A1"/>
    <w:rsid w:val="008505BB"/>
    <w:rsid w:val="00850BD5"/>
    <w:rsid w:val="00857D9F"/>
    <w:rsid w:val="008607B7"/>
    <w:rsid w:val="00861DC0"/>
    <w:rsid w:val="008732D5"/>
    <w:rsid w:val="00876E63"/>
    <w:rsid w:val="00886754"/>
    <w:rsid w:val="00886BFF"/>
    <w:rsid w:val="00886D15"/>
    <w:rsid w:val="00887624"/>
    <w:rsid w:val="008904B1"/>
    <w:rsid w:val="00890969"/>
    <w:rsid w:val="0089287A"/>
    <w:rsid w:val="008937F7"/>
    <w:rsid w:val="00893B89"/>
    <w:rsid w:val="0089419A"/>
    <w:rsid w:val="008A2233"/>
    <w:rsid w:val="008A226A"/>
    <w:rsid w:val="008A41BB"/>
    <w:rsid w:val="008B5240"/>
    <w:rsid w:val="008C79B9"/>
    <w:rsid w:val="008D0683"/>
    <w:rsid w:val="008D7805"/>
    <w:rsid w:val="008E0CE5"/>
    <w:rsid w:val="008F2902"/>
    <w:rsid w:val="0090245B"/>
    <w:rsid w:val="00904B63"/>
    <w:rsid w:val="00917052"/>
    <w:rsid w:val="009203CB"/>
    <w:rsid w:val="00920C2C"/>
    <w:rsid w:val="00922E9D"/>
    <w:rsid w:val="00926623"/>
    <w:rsid w:val="00930ED0"/>
    <w:rsid w:val="0093181E"/>
    <w:rsid w:val="00935050"/>
    <w:rsid w:val="00941C7A"/>
    <w:rsid w:val="009505BC"/>
    <w:rsid w:val="00955EE3"/>
    <w:rsid w:val="009636F2"/>
    <w:rsid w:val="009671BB"/>
    <w:rsid w:val="00971E54"/>
    <w:rsid w:val="0097448F"/>
    <w:rsid w:val="0097640D"/>
    <w:rsid w:val="00981397"/>
    <w:rsid w:val="00985DBA"/>
    <w:rsid w:val="009879B3"/>
    <w:rsid w:val="00992599"/>
    <w:rsid w:val="00994EDD"/>
    <w:rsid w:val="0099693F"/>
    <w:rsid w:val="009A45E1"/>
    <w:rsid w:val="009A59D2"/>
    <w:rsid w:val="009B171C"/>
    <w:rsid w:val="009B2841"/>
    <w:rsid w:val="009B2C36"/>
    <w:rsid w:val="009C12D7"/>
    <w:rsid w:val="009C20CD"/>
    <w:rsid w:val="009C33F0"/>
    <w:rsid w:val="009C6029"/>
    <w:rsid w:val="009C77A9"/>
    <w:rsid w:val="009D2156"/>
    <w:rsid w:val="009D23A6"/>
    <w:rsid w:val="009D7108"/>
    <w:rsid w:val="009D7161"/>
    <w:rsid w:val="009D72DB"/>
    <w:rsid w:val="009E3EF2"/>
    <w:rsid w:val="009E6394"/>
    <w:rsid w:val="009F254D"/>
    <w:rsid w:val="009F337D"/>
    <w:rsid w:val="009F4DAE"/>
    <w:rsid w:val="009F6519"/>
    <w:rsid w:val="009F6D08"/>
    <w:rsid w:val="00A0083D"/>
    <w:rsid w:val="00A0183D"/>
    <w:rsid w:val="00A03B57"/>
    <w:rsid w:val="00A05C9F"/>
    <w:rsid w:val="00A06F20"/>
    <w:rsid w:val="00A10380"/>
    <w:rsid w:val="00A25733"/>
    <w:rsid w:val="00A27B8B"/>
    <w:rsid w:val="00A36102"/>
    <w:rsid w:val="00A40101"/>
    <w:rsid w:val="00A50E52"/>
    <w:rsid w:val="00A539B2"/>
    <w:rsid w:val="00A54D8F"/>
    <w:rsid w:val="00A67856"/>
    <w:rsid w:val="00A70DC5"/>
    <w:rsid w:val="00A7460D"/>
    <w:rsid w:val="00A7794C"/>
    <w:rsid w:val="00A82641"/>
    <w:rsid w:val="00A8498C"/>
    <w:rsid w:val="00A90705"/>
    <w:rsid w:val="00A957BB"/>
    <w:rsid w:val="00A96E2C"/>
    <w:rsid w:val="00AA34EF"/>
    <w:rsid w:val="00AA3C13"/>
    <w:rsid w:val="00AA4181"/>
    <w:rsid w:val="00AA7084"/>
    <w:rsid w:val="00AA78E7"/>
    <w:rsid w:val="00AB6008"/>
    <w:rsid w:val="00AB7B04"/>
    <w:rsid w:val="00AC4885"/>
    <w:rsid w:val="00AD26CF"/>
    <w:rsid w:val="00AE1400"/>
    <w:rsid w:val="00AE2D79"/>
    <w:rsid w:val="00AE4B23"/>
    <w:rsid w:val="00AF1630"/>
    <w:rsid w:val="00AF2C9F"/>
    <w:rsid w:val="00AF3344"/>
    <w:rsid w:val="00AF384B"/>
    <w:rsid w:val="00AF46B1"/>
    <w:rsid w:val="00AF67E9"/>
    <w:rsid w:val="00AF6DBD"/>
    <w:rsid w:val="00B01F6D"/>
    <w:rsid w:val="00B029FA"/>
    <w:rsid w:val="00B1316F"/>
    <w:rsid w:val="00B1562A"/>
    <w:rsid w:val="00B165AA"/>
    <w:rsid w:val="00B16827"/>
    <w:rsid w:val="00B17DC6"/>
    <w:rsid w:val="00B200EE"/>
    <w:rsid w:val="00B20E1B"/>
    <w:rsid w:val="00B26CEC"/>
    <w:rsid w:val="00B4072A"/>
    <w:rsid w:val="00B4440B"/>
    <w:rsid w:val="00B44A4D"/>
    <w:rsid w:val="00B46796"/>
    <w:rsid w:val="00B46E8D"/>
    <w:rsid w:val="00B5414B"/>
    <w:rsid w:val="00B6292B"/>
    <w:rsid w:val="00B64804"/>
    <w:rsid w:val="00B649AC"/>
    <w:rsid w:val="00B67B4A"/>
    <w:rsid w:val="00B761BA"/>
    <w:rsid w:val="00B76BB3"/>
    <w:rsid w:val="00B77EB2"/>
    <w:rsid w:val="00B8282B"/>
    <w:rsid w:val="00B86ACA"/>
    <w:rsid w:val="00B86ACD"/>
    <w:rsid w:val="00B90164"/>
    <w:rsid w:val="00B94BCF"/>
    <w:rsid w:val="00B961C4"/>
    <w:rsid w:val="00B96372"/>
    <w:rsid w:val="00BA39C4"/>
    <w:rsid w:val="00BA5F67"/>
    <w:rsid w:val="00BA6483"/>
    <w:rsid w:val="00BA68A5"/>
    <w:rsid w:val="00BB1A8F"/>
    <w:rsid w:val="00BB46D6"/>
    <w:rsid w:val="00BC0947"/>
    <w:rsid w:val="00BC37C6"/>
    <w:rsid w:val="00BD1936"/>
    <w:rsid w:val="00BD2930"/>
    <w:rsid w:val="00BD69B6"/>
    <w:rsid w:val="00BE0671"/>
    <w:rsid w:val="00BE075F"/>
    <w:rsid w:val="00BE4990"/>
    <w:rsid w:val="00BE60CD"/>
    <w:rsid w:val="00BF58BF"/>
    <w:rsid w:val="00BF5E14"/>
    <w:rsid w:val="00C04250"/>
    <w:rsid w:val="00C06A6D"/>
    <w:rsid w:val="00C11CED"/>
    <w:rsid w:val="00C12350"/>
    <w:rsid w:val="00C142E8"/>
    <w:rsid w:val="00C207D4"/>
    <w:rsid w:val="00C229F2"/>
    <w:rsid w:val="00C26C79"/>
    <w:rsid w:val="00C33E92"/>
    <w:rsid w:val="00C33E9A"/>
    <w:rsid w:val="00C43A78"/>
    <w:rsid w:val="00C5148A"/>
    <w:rsid w:val="00C607B8"/>
    <w:rsid w:val="00C62101"/>
    <w:rsid w:val="00C63047"/>
    <w:rsid w:val="00C63EE7"/>
    <w:rsid w:val="00C7542D"/>
    <w:rsid w:val="00C756F2"/>
    <w:rsid w:val="00C81212"/>
    <w:rsid w:val="00C820AB"/>
    <w:rsid w:val="00C82F60"/>
    <w:rsid w:val="00C8678C"/>
    <w:rsid w:val="00C86C72"/>
    <w:rsid w:val="00C8704A"/>
    <w:rsid w:val="00C929BE"/>
    <w:rsid w:val="00C9309E"/>
    <w:rsid w:val="00CA1B71"/>
    <w:rsid w:val="00CA338D"/>
    <w:rsid w:val="00CB4AF7"/>
    <w:rsid w:val="00CB7136"/>
    <w:rsid w:val="00CC3CE6"/>
    <w:rsid w:val="00CC79C9"/>
    <w:rsid w:val="00CE4A1D"/>
    <w:rsid w:val="00CE6EF2"/>
    <w:rsid w:val="00CF1B32"/>
    <w:rsid w:val="00CF2C65"/>
    <w:rsid w:val="00CF2CE8"/>
    <w:rsid w:val="00D0479B"/>
    <w:rsid w:val="00D1533A"/>
    <w:rsid w:val="00D2155B"/>
    <w:rsid w:val="00D234D2"/>
    <w:rsid w:val="00D24206"/>
    <w:rsid w:val="00D248A6"/>
    <w:rsid w:val="00D3549D"/>
    <w:rsid w:val="00D36756"/>
    <w:rsid w:val="00D3718D"/>
    <w:rsid w:val="00D3791F"/>
    <w:rsid w:val="00D43DA5"/>
    <w:rsid w:val="00D576AD"/>
    <w:rsid w:val="00D6066F"/>
    <w:rsid w:val="00D649B1"/>
    <w:rsid w:val="00D66C5C"/>
    <w:rsid w:val="00D66EEB"/>
    <w:rsid w:val="00D6782C"/>
    <w:rsid w:val="00D708B2"/>
    <w:rsid w:val="00D72197"/>
    <w:rsid w:val="00D81538"/>
    <w:rsid w:val="00D82D23"/>
    <w:rsid w:val="00D90B1B"/>
    <w:rsid w:val="00D94A26"/>
    <w:rsid w:val="00D95341"/>
    <w:rsid w:val="00D95844"/>
    <w:rsid w:val="00DA01FA"/>
    <w:rsid w:val="00DA2E2C"/>
    <w:rsid w:val="00DA5448"/>
    <w:rsid w:val="00DB4289"/>
    <w:rsid w:val="00DB67C1"/>
    <w:rsid w:val="00DD28AD"/>
    <w:rsid w:val="00DD59CC"/>
    <w:rsid w:val="00DE1A79"/>
    <w:rsid w:val="00DE69AC"/>
    <w:rsid w:val="00DE758E"/>
    <w:rsid w:val="00DE7B69"/>
    <w:rsid w:val="00DF0074"/>
    <w:rsid w:val="00E025BF"/>
    <w:rsid w:val="00E06EC6"/>
    <w:rsid w:val="00E127EC"/>
    <w:rsid w:val="00E20849"/>
    <w:rsid w:val="00E2284B"/>
    <w:rsid w:val="00E247B0"/>
    <w:rsid w:val="00E354C9"/>
    <w:rsid w:val="00E45ABA"/>
    <w:rsid w:val="00E45C12"/>
    <w:rsid w:val="00E45F59"/>
    <w:rsid w:val="00E46E55"/>
    <w:rsid w:val="00E56AD0"/>
    <w:rsid w:val="00E56EC1"/>
    <w:rsid w:val="00E616AC"/>
    <w:rsid w:val="00E618F1"/>
    <w:rsid w:val="00E82CC1"/>
    <w:rsid w:val="00E843F8"/>
    <w:rsid w:val="00E8631B"/>
    <w:rsid w:val="00E87BB4"/>
    <w:rsid w:val="00E905DC"/>
    <w:rsid w:val="00E92D47"/>
    <w:rsid w:val="00E96802"/>
    <w:rsid w:val="00E97DD2"/>
    <w:rsid w:val="00EA11D1"/>
    <w:rsid w:val="00EA16B3"/>
    <w:rsid w:val="00EA2273"/>
    <w:rsid w:val="00EA37A7"/>
    <w:rsid w:val="00EA3D1B"/>
    <w:rsid w:val="00EA5279"/>
    <w:rsid w:val="00EB1706"/>
    <w:rsid w:val="00EC00A9"/>
    <w:rsid w:val="00ED440C"/>
    <w:rsid w:val="00ED7A76"/>
    <w:rsid w:val="00EE18C7"/>
    <w:rsid w:val="00EE1AB9"/>
    <w:rsid w:val="00EF11BD"/>
    <w:rsid w:val="00EF23FB"/>
    <w:rsid w:val="00EF64BF"/>
    <w:rsid w:val="00F00180"/>
    <w:rsid w:val="00F00CFB"/>
    <w:rsid w:val="00F01D92"/>
    <w:rsid w:val="00F01EAB"/>
    <w:rsid w:val="00F02809"/>
    <w:rsid w:val="00F03555"/>
    <w:rsid w:val="00F06D14"/>
    <w:rsid w:val="00F10F23"/>
    <w:rsid w:val="00F13377"/>
    <w:rsid w:val="00F13ADE"/>
    <w:rsid w:val="00F143EE"/>
    <w:rsid w:val="00F165B8"/>
    <w:rsid w:val="00F224A8"/>
    <w:rsid w:val="00F25408"/>
    <w:rsid w:val="00F271F0"/>
    <w:rsid w:val="00F2782C"/>
    <w:rsid w:val="00F452EA"/>
    <w:rsid w:val="00F4590D"/>
    <w:rsid w:val="00F466C5"/>
    <w:rsid w:val="00F47A4A"/>
    <w:rsid w:val="00F5042C"/>
    <w:rsid w:val="00F51BB3"/>
    <w:rsid w:val="00F55427"/>
    <w:rsid w:val="00F57424"/>
    <w:rsid w:val="00F60BFB"/>
    <w:rsid w:val="00F631CB"/>
    <w:rsid w:val="00F67558"/>
    <w:rsid w:val="00F744D0"/>
    <w:rsid w:val="00F76372"/>
    <w:rsid w:val="00F8015D"/>
    <w:rsid w:val="00F802A0"/>
    <w:rsid w:val="00F8117C"/>
    <w:rsid w:val="00F81EB5"/>
    <w:rsid w:val="00F826EB"/>
    <w:rsid w:val="00F90CE0"/>
    <w:rsid w:val="00F912D5"/>
    <w:rsid w:val="00F94292"/>
    <w:rsid w:val="00FA0EFA"/>
    <w:rsid w:val="00FA5627"/>
    <w:rsid w:val="00FA7851"/>
    <w:rsid w:val="00FB5BBF"/>
    <w:rsid w:val="00FB6C14"/>
    <w:rsid w:val="00FC15D4"/>
    <w:rsid w:val="00FC602D"/>
    <w:rsid w:val="00FC7E42"/>
    <w:rsid w:val="00FD3861"/>
    <w:rsid w:val="00FD5BE2"/>
    <w:rsid w:val="00FD72A8"/>
    <w:rsid w:val="00FE2FCA"/>
    <w:rsid w:val="00FE3D81"/>
    <w:rsid w:val="00FE462E"/>
    <w:rsid w:val="00FE5AF3"/>
    <w:rsid w:val="00FF06B0"/>
    <w:rsid w:val="00FF43A3"/>
    <w:rsid w:val="00FF4CA2"/>
    <w:rsid w:val="00FF53EC"/>
    <w:rsid w:val="00FF6635"/>
    <w:rsid w:val="0296DBF6"/>
    <w:rsid w:val="0330BFC2"/>
    <w:rsid w:val="049C3881"/>
    <w:rsid w:val="069BA848"/>
    <w:rsid w:val="06B33E4F"/>
    <w:rsid w:val="0A71775A"/>
    <w:rsid w:val="0D2BAB2A"/>
    <w:rsid w:val="0D484E13"/>
    <w:rsid w:val="0E13BFB6"/>
    <w:rsid w:val="0E8ADBC4"/>
    <w:rsid w:val="0FFC6CA1"/>
    <w:rsid w:val="1012F912"/>
    <w:rsid w:val="10B00AC3"/>
    <w:rsid w:val="14B7F270"/>
    <w:rsid w:val="16303FCD"/>
    <w:rsid w:val="1808D093"/>
    <w:rsid w:val="1C2ED045"/>
    <w:rsid w:val="1DC83B69"/>
    <w:rsid w:val="1DEEE797"/>
    <w:rsid w:val="229B6975"/>
    <w:rsid w:val="26B22DE1"/>
    <w:rsid w:val="29951931"/>
    <w:rsid w:val="31BCA312"/>
    <w:rsid w:val="31EBBCB5"/>
    <w:rsid w:val="339BB197"/>
    <w:rsid w:val="37E6AC27"/>
    <w:rsid w:val="38C24F63"/>
    <w:rsid w:val="38CDA12F"/>
    <w:rsid w:val="3A90C047"/>
    <w:rsid w:val="3BC77FDE"/>
    <w:rsid w:val="3CE0F62A"/>
    <w:rsid w:val="3D5F00AB"/>
    <w:rsid w:val="424C0322"/>
    <w:rsid w:val="43B7ED0C"/>
    <w:rsid w:val="447B7239"/>
    <w:rsid w:val="44B2A440"/>
    <w:rsid w:val="467EBCE1"/>
    <w:rsid w:val="46D20F7A"/>
    <w:rsid w:val="47886FCC"/>
    <w:rsid w:val="48C67C7B"/>
    <w:rsid w:val="498B6C56"/>
    <w:rsid w:val="4CB7C222"/>
    <w:rsid w:val="4EB12E41"/>
    <w:rsid w:val="4F7F04FE"/>
    <w:rsid w:val="505A772C"/>
    <w:rsid w:val="519CDF7C"/>
    <w:rsid w:val="56083A0F"/>
    <w:rsid w:val="56E7F629"/>
    <w:rsid w:val="57D692F9"/>
    <w:rsid w:val="58E13003"/>
    <w:rsid w:val="5BCD8CBE"/>
    <w:rsid w:val="5C643C50"/>
    <w:rsid w:val="5F878F91"/>
    <w:rsid w:val="6104EDC6"/>
    <w:rsid w:val="61D31B7B"/>
    <w:rsid w:val="62AE995B"/>
    <w:rsid w:val="63EB9F66"/>
    <w:rsid w:val="64487562"/>
    <w:rsid w:val="64E0FC70"/>
    <w:rsid w:val="663E4FB4"/>
    <w:rsid w:val="671CD3C0"/>
    <w:rsid w:val="6735A51C"/>
    <w:rsid w:val="6B29B2EE"/>
    <w:rsid w:val="6D800350"/>
    <w:rsid w:val="6EB55FD9"/>
    <w:rsid w:val="6FDFF4E3"/>
    <w:rsid w:val="74B76718"/>
    <w:rsid w:val="77CB0FE9"/>
    <w:rsid w:val="7AD212BB"/>
    <w:rsid w:val="7C00A961"/>
    <w:rsid w:val="7E605870"/>
    <w:rsid w:val="7E7001A8"/>
    <w:rsid w:val="7FF9C4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797F0"/>
  <w15:chartTrackingRefBased/>
  <w15:docId w15:val="{4CCD3B3A-26BB-4DFE-A51A-D9F30B538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SimSun"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754"/>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886754"/>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unhideWhenUsed/>
    <w:qFormat/>
    <w:rsid w:val="00886754"/>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886754"/>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886754"/>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886754"/>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886754"/>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886754"/>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886754"/>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886754"/>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67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67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67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67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67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67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67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67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6754"/>
    <w:rPr>
      <w:rFonts w:eastAsiaTheme="majorEastAsia" w:cstheme="majorBidi"/>
      <w:color w:val="272727" w:themeColor="text1" w:themeTint="D8"/>
    </w:rPr>
  </w:style>
  <w:style w:type="paragraph" w:styleId="Title">
    <w:name w:val="Title"/>
    <w:basedOn w:val="Normal"/>
    <w:next w:val="Normal"/>
    <w:link w:val="TitleChar"/>
    <w:uiPriority w:val="10"/>
    <w:qFormat/>
    <w:rsid w:val="0088675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8867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6754"/>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8867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6754"/>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886754"/>
    <w:rPr>
      <w:i/>
      <w:iCs/>
      <w:color w:val="404040" w:themeColor="text1" w:themeTint="BF"/>
    </w:rPr>
  </w:style>
  <w:style w:type="paragraph" w:styleId="ListParagraph">
    <w:name w:val="List Paragraph"/>
    <w:basedOn w:val="Normal"/>
    <w:uiPriority w:val="34"/>
    <w:qFormat/>
    <w:rsid w:val="00886754"/>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886754"/>
    <w:rPr>
      <w:i/>
      <w:iCs/>
      <w:color w:val="0F4761" w:themeColor="accent1" w:themeShade="BF"/>
    </w:rPr>
  </w:style>
  <w:style w:type="paragraph" w:styleId="IntenseQuote">
    <w:name w:val="Intense Quote"/>
    <w:basedOn w:val="Normal"/>
    <w:next w:val="Normal"/>
    <w:link w:val="IntenseQuoteChar"/>
    <w:uiPriority w:val="30"/>
    <w:qFormat/>
    <w:rsid w:val="0088675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886754"/>
    <w:rPr>
      <w:i/>
      <w:iCs/>
      <w:color w:val="0F4761" w:themeColor="accent1" w:themeShade="BF"/>
    </w:rPr>
  </w:style>
  <w:style w:type="character" w:styleId="IntenseReference">
    <w:name w:val="Intense Reference"/>
    <w:basedOn w:val="DefaultParagraphFont"/>
    <w:uiPriority w:val="32"/>
    <w:qFormat/>
    <w:rsid w:val="00886754"/>
    <w:rPr>
      <w:b/>
      <w:bCs/>
      <w:smallCaps/>
      <w:color w:val="0F4761" w:themeColor="accent1" w:themeShade="BF"/>
      <w:spacing w:val="5"/>
    </w:rPr>
  </w:style>
  <w:style w:type="paragraph" w:styleId="Header">
    <w:name w:val="header"/>
    <w:basedOn w:val="Normal"/>
    <w:link w:val="HeaderChar"/>
    <w:uiPriority w:val="99"/>
    <w:unhideWhenUsed/>
    <w:rsid w:val="00886754"/>
    <w:pPr>
      <w:tabs>
        <w:tab w:val="center" w:pos="4513"/>
        <w:tab w:val="right" w:pos="9026"/>
      </w:tabs>
    </w:pPr>
    <w:rPr>
      <w:rFonts w:ascii="Arial" w:eastAsia="Arial" w:hAnsi="Arial" w:cs="Arial"/>
      <w:sz w:val="22"/>
      <w:szCs w:val="22"/>
    </w:rPr>
  </w:style>
  <w:style w:type="character" w:customStyle="1" w:styleId="HeaderChar">
    <w:name w:val="Header Char"/>
    <w:basedOn w:val="DefaultParagraphFont"/>
    <w:link w:val="Header"/>
    <w:uiPriority w:val="99"/>
    <w:rsid w:val="00886754"/>
    <w:rPr>
      <w:rFonts w:ascii="Arial" w:eastAsia="Arial" w:hAnsi="Arial" w:cs="Arial"/>
      <w:kern w:val="0"/>
      <w:sz w:val="22"/>
      <w:szCs w:val="22"/>
      <w:lang w:eastAsia="en-GB"/>
      <w14:ligatures w14:val="none"/>
    </w:rPr>
  </w:style>
  <w:style w:type="paragraph" w:styleId="Footer">
    <w:name w:val="footer"/>
    <w:basedOn w:val="Normal"/>
    <w:link w:val="FooterChar"/>
    <w:uiPriority w:val="99"/>
    <w:unhideWhenUsed/>
    <w:rsid w:val="00886754"/>
    <w:pPr>
      <w:tabs>
        <w:tab w:val="center" w:pos="4513"/>
        <w:tab w:val="right" w:pos="9026"/>
      </w:tabs>
    </w:pPr>
    <w:rPr>
      <w:rFonts w:ascii="Arial" w:eastAsia="Arial" w:hAnsi="Arial" w:cs="Arial"/>
      <w:sz w:val="22"/>
      <w:szCs w:val="22"/>
    </w:rPr>
  </w:style>
  <w:style w:type="character" w:customStyle="1" w:styleId="FooterChar">
    <w:name w:val="Footer Char"/>
    <w:basedOn w:val="DefaultParagraphFont"/>
    <w:link w:val="Footer"/>
    <w:uiPriority w:val="99"/>
    <w:rsid w:val="00886754"/>
    <w:rPr>
      <w:rFonts w:ascii="Arial" w:eastAsia="Arial" w:hAnsi="Arial" w:cs="Arial"/>
      <w:kern w:val="0"/>
      <w:sz w:val="22"/>
      <w:szCs w:val="22"/>
      <w:lang w:eastAsia="en-GB"/>
      <w14:ligatures w14:val="none"/>
    </w:rPr>
  </w:style>
  <w:style w:type="character" w:customStyle="1" w:styleId="eop">
    <w:name w:val="eop"/>
    <w:basedOn w:val="DefaultParagraphFont"/>
    <w:rsid w:val="00886754"/>
  </w:style>
  <w:style w:type="paragraph" w:customStyle="1" w:styleId="ay">
    <w:name w:val="ay"/>
    <w:basedOn w:val="Normal"/>
    <w:rsid w:val="00886754"/>
    <w:pPr>
      <w:spacing w:before="100" w:beforeAutospacing="1" w:after="100" w:afterAutospacing="1"/>
    </w:pPr>
  </w:style>
  <w:style w:type="paragraph" w:styleId="Revision">
    <w:name w:val="Revision"/>
    <w:hidden/>
    <w:uiPriority w:val="99"/>
    <w:semiHidden/>
    <w:rsid w:val="003E1A97"/>
    <w:rPr>
      <w:rFonts w:ascii="Times New Roman" w:eastAsia="Times New Roman" w:hAnsi="Times New Roman" w:cs="Times New Roman"/>
      <w:kern w:val="0"/>
      <w:lang w:eastAsia="en-GB"/>
      <w14:ligatures w14:val="none"/>
    </w:rPr>
  </w:style>
  <w:style w:type="character" w:styleId="CommentReference">
    <w:name w:val="annotation reference"/>
    <w:basedOn w:val="DefaultParagraphFont"/>
    <w:uiPriority w:val="99"/>
    <w:semiHidden/>
    <w:unhideWhenUsed/>
    <w:rsid w:val="00C820AB"/>
    <w:rPr>
      <w:sz w:val="16"/>
      <w:szCs w:val="16"/>
    </w:rPr>
  </w:style>
  <w:style w:type="paragraph" w:styleId="CommentText">
    <w:name w:val="annotation text"/>
    <w:basedOn w:val="Normal"/>
    <w:link w:val="CommentTextChar"/>
    <w:uiPriority w:val="99"/>
    <w:semiHidden/>
    <w:unhideWhenUsed/>
    <w:rsid w:val="00C820AB"/>
    <w:rPr>
      <w:sz w:val="20"/>
      <w:szCs w:val="20"/>
    </w:rPr>
  </w:style>
  <w:style w:type="character" w:customStyle="1" w:styleId="CommentTextChar">
    <w:name w:val="Comment Text Char"/>
    <w:basedOn w:val="DefaultParagraphFont"/>
    <w:link w:val="CommentText"/>
    <w:uiPriority w:val="99"/>
    <w:semiHidden/>
    <w:rsid w:val="00C820AB"/>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C820AB"/>
    <w:rPr>
      <w:b/>
      <w:bCs/>
    </w:rPr>
  </w:style>
  <w:style w:type="character" w:customStyle="1" w:styleId="CommentSubjectChar">
    <w:name w:val="Comment Subject Char"/>
    <w:basedOn w:val="CommentTextChar"/>
    <w:link w:val="CommentSubject"/>
    <w:uiPriority w:val="99"/>
    <w:semiHidden/>
    <w:rsid w:val="00C820AB"/>
    <w:rPr>
      <w:rFonts w:ascii="Times New Roman" w:eastAsia="Times New Roman" w:hAnsi="Times New Roman" w:cs="Times New Roman"/>
      <w:b/>
      <w:bCs/>
      <w:kern w:val="0"/>
      <w:sz w:val="20"/>
      <w:szCs w:val="20"/>
      <w:lang w:eastAsia="en-GB"/>
      <w14:ligatures w14:val="none"/>
    </w:rPr>
  </w:style>
  <w:style w:type="character" w:styleId="Hyperlink">
    <w:name w:val="Hyperlink"/>
    <w:basedOn w:val="DefaultParagraphFont"/>
    <w:uiPriority w:val="99"/>
    <w:unhideWhenUsed/>
    <w:rsid w:val="00AF67E9"/>
    <w:rPr>
      <w:color w:val="467886" w:themeColor="hyperlink"/>
      <w:u w:val="single"/>
    </w:rPr>
  </w:style>
  <w:style w:type="character" w:styleId="UnresolvedMention">
    <w:name w:val="Unresolved Mention"/>
    <w:basedOn w:val="DefaultParagraphFont"/>
    <w:uiPriority w:val="99"/>
    <w:semiHidden/>
    <w:unhideWhenUsed/>
    <w:rsid w:val="00AF67E9"/>
    <w:rPr>
      <w:color w:val="605E5C"/>
      <w:shd w:val="clear" w:color="auto" w:fill="E1DFDD"/>
    </w:rPr>
  </w:style>
  <w:style w:type="paragraph" w:customStyle="1" w:styleId="bk">
    <w:name w:val="bk"/>
    <w:basedOn w:val="Normal"/>
    <w:rsid w:val="004F285C"/>
    <w:pPr>
      <w:spacing w:before="100" w:beforeAutospacing="1" w:after="100" w:afterAutospacing="1"/>
    </w:pPr>
  </w:style>
  <w:style w:type="character" w:customStyle="1" w:styleId="bm">
    <w:name w:val="bm"/>
    <w:basedOn w:val="DefaultParagraphFont"/>
    <w:rsid w:val="004F285C"/>
  </w:style>
  <w:style w:type="character" w:customStyle="1" w:styleId="bl">
    <w:name w:val="bl"/>
    <w:basedOn w:val="DefaultParagraphFont"/>
    <w:rsid w:val="004F285C"/>
  </w:style>
  <w:style w:type="character" w:customStyle="1" w:styleId="bn">
    <w:name w:val="bn"/>
    <w:basedOn w:val="DefaultParagraphFont"/>
    <w:rsid w:val="004F285C"/>
  </w:style>
  <w:style w:type="character" w:customStyle="1" w:styleId="bo">
    <w:name w:val="bo"/>
    <w:basedOn w:val="DefaultParagraphFont"/>
    <w:rsid w:val="004F285C"/>
  </w:style>
  <w:style w:type="character" w:customStyle="1" w:styleId="br">
    <w:name w:val="br"/>
    <w:basedOn w:val="DefaultParagraphFont"/>
    <w:rsid w:val="004A2A79"/>
  </w:style>
  <w:style w:type="character" w:customStyle="1" w:styleId="bs">
    <w:name w:val="bs"/>
    <w:basedOn w:val="DefaultParagraphFont"/>
    <w:rsid w:val="007F296E"/>
  </w:style>
  <w:style w:type="character" w:customStyle="1" w:styleId="bq">
    <w:name w:val="bq"/>
    <w:basedOn w:val="DefaultParagraphFont"/>
    <w:rsid w:val="007F296E"/>
  </w:style>
  <w:style w:type="paragraph" w:customStyle="1" w:styleId="p1">
    <w:name w:val="p1"/>
    <w:basedOn w:val="Normal"/>
    <w:rsid w:val="008F2902"/>
    <w:rPr>
      <w:rFonts w:ascii="Arial" w:hAnsi="Arial" w:cs="Arial"/>
      <w:color w:val="000000"/>
      <w:sz w:val="15"/>
      <w:szCs w:val="15"/>
    </w:rPr>
  </w:style>
  <w:style w:type="character" w:styleId="BookTitle">
    <w:name w:val="Book Title"/>
    <w:basedOn w:val="DefaultParagraphFont"/>
    <w:uiPriority w:val="33"/>
    <w:qFormat/>
    <w:rsid w:val="001978B2"/>
    <w:rPr>
      <w:b/>
      <w:bCs/>
      <w:i/>
      <w:iCs/>
      <w:spacing w:val="5"/>
    </w:rPr>
  </w:style>
  <w:style w:type="paragraph" w:styleId="Caption">
    <w:name w:val="caption"/>
    <w:basedOn w:val="Normal"/>
    <w:next w:val="Normal"/>
    <w:uiPriority w:val="35"/>
    <w:semiHidden/>
    <w:unhideWhenUsed/>
    <w:qFormat/>
    <w:rsid w:val="001978B2"/>
    <w:pPr>
      <w:spacing w:after="200"/>
    </w:pPr>
    <w:rPr>
      <w:i/>
      <w:iCs/>
      <w:color w:val="0E2841" w:themeColor="text2"/>
      <w:sz w:val="18"/>
      <w:szCs w:val="18"/>
    </w:rPr>
  </w:style>
  <w:style w:type="character" w:styleId="Emphasis">
    <w:name w:val="Emphasis"/>
    <w:basedOn w:val="DefaultParagraphFont"/>
    <w:uiPriority w:val="20"/>
    <w:qFormat/>
    <w:rsid w:val="001978B2"/>
    <w:rPr>
      <w:i/>
      <w:iCs/>
    </w:rPr>
  </w:style>
  <w:style w:type="paragraph" w:styleId="NoSpacing">
    <w:name w:val="No Spacing"/>
    <w:uiPriority w:val="1"/>
    <w:qFormat/>
    <w:rsid w:val="001978B2"/>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1978B2"/>
    <w:rPr>
      <w:b/>
      <w:bCs/>
    </w:rPr>
  </w:style>
  <w:style w:type="character" w:styleId="SubtleEmphasis">
    <w:name w:val="Subtle Emphasis"/>
    <w:basedOn w:val="DefaultParagraphFont"/>
    <w:uiPriority w:val="19"/>
    <w:qFormat/>
    <w:rsid w:val="001978B2"/>
    <w:rPr>
      <w:i/>
      <w:iCs/>
      <w:color w:val="404040" w:themeColor="text1" w:themeTint="BF"/>
    </w:rPr>
  </w:style>
  <w:style w:type="character" w:styleId="SubtleReference">
    <w:name w:val="Subtle Reference"/>
    <w:basedOn w:val="DefaultParagraphFont"/>
    <w:uiPriority w:val="31"/>
    <w:qFormat/>
    <w:rsid w:val="001978B2"/>
    <w:rPr>
      <w:smallCaps/>
      <w:color w:val="5A5A5A" w:themeColor="text1" w:themeTint="A5"/>
    </w:rPr>
  </w:style>
  <w:style w:type="paragraph" w:styleId="TOCHeading">
    <w:name w:val="TOC Heading"/>
    <w:basedOn w:val="Heading1"/>
    <w:next w:val="Normal"/>
    <w:uiPriority w:val="39"/>
    <w:semiHidden/>
    <w:unhideWhenUsed/>
    <w:qFormat/>
    <w:rsid w:val="001978B2"/>
    <w:pPr>
      <w:spacing w:before="240" w:after="0"/>
      <w:outlineLvl w:val="9"/>
    </w:pPr>
    <w:rPr>
      <w:kern w:val="0"/>
      <w:sz w:val="32"/>
      <w:szCs w:val="32"/>
      <w:lang w:eastAsia="en-GB"/>
      <w14:ligatures w14:val="none"/>
    </w:rPr>
  </w:style>
  <w:style w:type="character" w:styleId="FollowedHyperlink">
    <w:name w:val="FollowedHyperlink"/>
    <w:basedOn w:val="DefaultParagraphFont"/>
    <w:uiPriority w:val="99"/>
    <w:semiHidden/>
    <w:unhideWhenUsed/>
    <w:rsid w:val="00B94BCF"/>
    <w:rPr>
      <w:color w:val="96607D" w:themeColor="followedHyperlink"/>
      <w:u w:val="single"/>
    </w:rPr>
  </w:style>
  <w:style w:type="paragraph" w:customStyle="1" w:styleId="pdq2pgselectionanchorcontainer">
    <w:name w:val="pdq2pg_selectionanchorcontainer"/>
    <w:basedOn w:val="Normal"/>
    <w:rsid w:val="00A539B2"/>
    <w:pPr>
      <w:spacing w:before="100" w:beforeAutospacing="1" w:after="100" w:afterAutospacing="1"/>
    </w:pPr>
  </w:style>
  <w:style w:type="paragraph" w:styleId="NormalWeb">
    <w:name w:val="Normal (Web)"/>
    <w:basedOn w:val="Normal"/>
    <w:uiPriority w:val="99"/>
    <w:semiHidden/>
    <w:unhideWhenUsed/>
    <w:rsid w:val="00A539B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abrielle@first-sentinel.com"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Brian@first-sentinel.com"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_x0020_and_x0020_Time xmlns="9c1a29f6-4ab4-4881-b5da-4b1cecc694cd" xsi:nil="true"/>
    <Status xmlns="9c1a29f6-4ab4-4881-b5da-4b1cecc694cd" xsi:nil="true"/>
    <SittingWith xmlns="9c1a29f6-4ab4-4881-b5da-4b1cecc694cd">
      <UserInfo>
        <DisplayName/>
        <AccountId xsi:nil="true"/>
        <AccountType/>
      </UserInfo>
    </SittingWith>
    <_ip_UnifiedCompliancePolicyProperties xmlns="http://schemas.microsoft.com/sharepoint/v3" xsi:nil="true"/>
    <lcf76f155ced4ddcb4097134ff3c332f xmlns="9c1a29f6-4ab4-4881-b5da-4b1cecc694cd">
      <Terms xmlns="http://schemas.microsoft.com/office/infopath/2007/PartnerControls"/>
    </lcf76f155ced4ddcb4097134ff3c332f>
    <TaxCatchAll xmlns="91b90817-34a2-43ec-a2b9-251524f995b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C15DF16B164AC40897B1EAA85659224" ma:contentTypeVersion="25" ma:contentTypeDescription="Create a new document." ma:contentTypeScope="" ma:versionID="cd8d3bac5fc8877803b250c9973b652f">
  <xsd:schema xmlns:xsd="http://www.w3.org/2001/XMLSchema" xmlns:xs="http://www.w3.org/2001/XMLSchema" xmlns:p="http://schemas.microsoft.com/office/2006/metadata/properties" xmlns:ns1="http://schemas.microsoft.com/sharepoint/v3" xmlns:ns2="9c1a29f6-4ab4-4881-b5da-4b1cecc694cd" xmlns:ns3="5c71759f-a0e4-40a2-8362-0d96b5d18177" xmlns:ns4="91b90817-34a2-43ec-a2b9-251524f995bf" targetNamespace="http://schemas.microsoft.com/office/2006/metadata/properties" ma:root="true" ma:fieldsID="5e68958d2dfeebf10c3da077aa233265" ns1:_="" ns2:_="" ns3:_="" ns4:_="">
    <xsd:import namespace="http://schemas.microsoft.com/sharepoint/v3"/>
    <xsd:import namespace="9c1a29f6-4ab4-4881-b5da-4b1cecc694cd"/>
    <xsd:import namespace="5c71759f-a0e4-40a2-8362-0d96b5d18177"/>
    <xsd:import namespace="91b90817-34a2-43ec-a2b9-251524f995b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element ref="ns2:Date_x0020_and_x0020_Time"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Status" minOccurs="0"/>
                <xsd:element ref="ns2:SittingWi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1a29f6-4ab4-4881-b5da-4b1cecc69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Date_x0020_and_x0020_Time" ma:index="22" nillable="true" ma:displayName="Date and Time" ma:format="DateOnly" ma:internalName="Date_x0020_and_x0020_Time">
      <xsd:simpleType>
        <xsd:restriction base="dms:DateTime"/>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71c850a-09bf-4b5a-a2a8-39c1d3dc78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Status" ma:index="29" nillable="true" ma:displayName="Status" ma:format="RadioButtons" ma:internalName="Status">
      <xsd:simpleType>
        <xsd:restriction base="dms:Choice">
          <xsd:enumeration value="Approved"/>
          <xsd:enumeration value="Reviewed / Pending Revisions"/>
          <xsd:enumeration value="Awaiting Review"/>
        </xsd:restriction>
      </xsd:simpleType>
    </xsd:element>
    <xsd:element name="SittingWith" ma:index="30" nillable="true" ma:displayName="Sitting With" ma:format="Dropdown" ma:list="UserInfo" ma:SharePointGroup="0" ma:internalName="SittingWith">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c71759f-a0e4-40a2-8362-0d96b5d1817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1b90817-34a2-43ec-a2b9-251524f995bf"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29a86a5f-244d-4ff6-becd-4b6bca75d8d5}" ma:internalName="TaxCatchAll" ma:showField="CatchAllData" ma:web="91b90817-34a2-43ec-a2b9-251524f995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8C4EE4-E125-47B3-9F7C-C71F5B947B15}">
  <ds:schemaRefs>
    <ds:schemaRef ds:uri="http://schemas.microsoft.com/office/2006/metadata/properties"/>
    <ds:schemaRef ds:uri="http://schemas.microsoft.com/office/infopath/2007/PartnerControls"/>
    <ds:schemaRef ds:uri="http://schemas.microsoft.com/sharepoint/v3"/>
    <ds:schemaRef ds:uri="9c1a29f6-4ab4-4881-b5da-4b1cecc694cd"/>
    <ds:schemaRef ds:uri="91b90817-34a2-43ec-a2b9-251524f995bf"/>
  </ds:schemaRefs>
</ds:datastoreItem>
</file>

<file path=customXml/itemProps2.xml><?xml version="1.0" encoding="utf-8"?>
<ds:datastoreItem xmlns:ds="http://schemas.openxmlformats.org/officeDocument/2006/customXml" ds:itemID="{AABD5F56-0B59-4A9B-96B2-77A76D373D0F}">
  <ds:schemaRefs>
    <ds:schemaRef ds:uri="http://schemas.microsoft.com/sharepoint/v3/contenttype/forms"/>
  </ds:schemaRefs>
</ds:datastoreItem>
</file>

<file path=customXml/itemProps3.xml><?xml version="1.0" encoding="utf-8"?>
<ds:datastoreItem xmlns:ds="http://schemas.openxmlformats.org/officeDocument/2006/customXml" ds:itemID="{0D747F60-80B4-4734-8D6D-630C8E4009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c1a29f6-4ab4-4881-b5da-4b1cecc694cd"/>
    <ds:schemaRef ds:uri="5c71759f-a0e4-40a2-8362-0d96b5d18177"/>
    <ds:schemaRef ds:uri="91b90817-34a2-43ec-a2b9-251524f995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138</Words>
  <Characters>766</Characters>
  <Application>Microsoft Office Word</Application>
  <DocSecurity>0</DocSecurity>
  <Lines>35</Lines>
  <Paragraphs>21</Paragraphs>
  <ScaleCrop>false</ScaleCrop>
  <Company/>
  <LinksUpToDate>false</LinksUpToDate>
  <CharactersWithSpaces>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Beatriz Iribarren</cp:lastModifiedBy>
  <cp:revision>2</cp:revision>
  <dcterms:created xsi:type="dcterms:W3CDTF">1900-01-01T00:00:00Z</dcterms:created>
  <dcterms:modified xsi:type="dcterms:W3CDTF">2026-07-08T14:06:00Z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0x0101000C15DF16B164AC40897B1EAA85659224</vt:lpwstr>
  </property>
  <property fmtid="{D5CDD505-2E9C-101B-9397-08002B2CF9AE}" pid="3" name="MediaServiceImageTags">
    <vt:lpwstr/>
  </property>
  <property fmtid="{D5CDD505-2E9C-101B-9397-08002B2CF9AE}" pid="4" name="FooterReference">
    <vt:lpwstr>DPR\43531\0003\51954633v1\DPR</vt:lpwstr>
  </property>
  <property fmtid="{D5CDD505-2E9C-101B-9397-08002B2CF9AE}" pid="5" name="OtherReference">
    <vt:lpwstr>DPR\51954633v1</vt:lpwstr>
  </property>
  <property fmtid="{D5CDD505-2E9C-101B-9397-08002B2CF9AE}" pid="6" name="TypistName">
    <vt:lpwstr>David Robinson</vt:lpwstr>
  </property>
  <property fmtid="{D5CDD505-2E9C-101B-9397-08002B2CF9AE}" pid="7" name="ClientName">
    <vt:lpwstr>DEFI Development Corporation UK Plc</vt:lpwstr>
  </property>
  <property fmtid="{D5CDD505-2E9C-101B-9397-08002B2CF9AE}" pid="8" name="MatterName">
    <vt:lpwstr>Project Steel</vt:lpwstr>
  </property>
  <property fmtid="{D5CDD505-2E9C-101B-9397-08002B2CF9AE}" pid="9" name="DocVersion">
    <vt:lpwstr>1</vt:lpwstr>
  </property>
  <property fmtid="{D5CDD505-2E9C-101B-9397-08002B2CF9AE}" pid="10" name="DocNo">
    <vt:lpwstr>51954633</vt:lpwstr>
  </property>
  <property fmtid="{D5CDD505-2E9C-101B-9397-08002B2CF9AE}" pid="11" name="Author">
    <vt:lpwstr>DROBINSON</vt:lpwstr>
  </property>
  <property fmtid="{D5CDD505-2E9C-101B-9397-08002B2CF9AE}" pid="12" name="ClientID">
    <vt:lpwstr>43531</vt:lpwstr>
  </property>
  <property fmtid="{D5CDD505-2E9C-101B-9397-08002B2CF9AE}" pid="13" name="MatterID">
    <vt:lpwstr>0003</vt:lpwstr>
  </property>
  <property fmtid="{D5CDD505-2E9C-101B-9397-08002B2CF9AE}" pid="14" name="DocMaster">
    <vt:lpwstr>False</vt:lpwstr>
  </property>
  <property fmtid="{D5CDD505-2E9C-101B-9397-08002B2CF9AE}" pid="15" name="AuthorName">
    <vt:lpwstr>David Robinson</vt:lpwstr>
  </property>
  <property fmtid="{D5CDD505-2E9C-101B-9397-08002B2CF9AE}" pid="16" name="FileNo">
    <vt:lpwstr>43531\0003</vt:lpwstr>
  </property>
  <property fmtid="{D5CDD505-2E9C-101B-9397-08002B2CF9AE}" pid="17" name="TypistInits">
    <vt:lpwstr>DPR</vt:lpwstr>
  </property>
  <property fmtid="{D5CDD505-2E9C-101B-9397-08002B2CF9AE}" pid="18" name="Email">
    <vt:lpwstr>drobinson@fladgate.com</vt:lpwstr>
  </property>
  <property fmtid="{D5CDD505-2E9C-101B-9397-08002B2CF9AE}" pid="19" name="AuthorInits">
    <vt:lpwstr>DPR</vt:lpwstr>
  </property>
  <property fmtid="{D5CDD505-2E9C-101B-9397-08002B2CF9AE}" pid="20" name="Extension">
    <vt:lpwstr>+44 (0)20 3036 7358</vt:lpwstr>
  </property>
  <property fmtid="{D5CDD505-2E9C-101B-9397-08002B2CF9AE}" pid="21" name="JobDesc">
    <vt:lpwstr>Partner</vt:lpwstr>
  </property>
  <property fmtid="{D5CDD505-2E9C-101B-9397-08002B2CF9AE}" pid="22" name="Fax">
    <vt:lpwstr> </vt:lpwstr>
  </property>
</Properties>
</file>